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76"/>
        <w:gridCol w:w="4601"/>
        <w:gridCol w:w="772"/>
        <w:gridCol w:w="641"/>
        <w:gridCol w:w="1064"/>
        <w:gridCol w:w="841"/>
      </w:tblGrid>
      <w:tr w:rsidR="006E69A6" w:rsidRPr="006E69A6" w14:paraId="5FB38057" w14:textId="77777777" w:rsidTr="00A95326">
        <w:tc>
          <w:tcPr>
            <w:tcW w:w="8495" w:type="dxa"/>
            <w:gridSpan w:val="6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9A4AA8F" w14:textId="0922BE4D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160196855"/>
            <w:r w:rsidRPr="006E69A6">
              <w:rPr>
                <w:rFonts w:ascii="Arial" w:hAnsi="Arial" w:cs="Arial"/>
                <w:b/>
                <w:sz w:val="20"/>
                <w:szCs w:val="20"/>
              </w:rPr>
              <w:t xml:space="preserve">ANEXO </w:t>
            </w:r>
            <w:r w:rsidR="00DC1668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6E69A6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  <w:p w14:paraId="7D2FFC39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4EC1377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69A6">
              <w:rPr>
                <w:rFonts w:ascii="Arial" w:hAnsi="Arial" w:cs="Arial"/>
                <w:b/>
                <w:sz w:val="20"/>
                <w:szCs w:val="20"/>
              </w:rPr>
              <w:t>MODELO DE PLANILHA DE PREÇOS</w:t>
            </w:r>
          </w:p>
        </w:tc>
      </w:tr>
      <w:tr w:rsidR="00FB5F7A" w:rsidRPr="006E69A6" w14:paraId="4E505F26" w14:textId="77777777" w:rsidTr="005E4DCF">
        <w:tc>
          <w:tcPr>
            <w:tcW w:w="8495" w:type="dxa"/>
            <w:gridSpan w:val="6"/>
            <w:shd w:val="clear" w:color="auto" w:fill="FFFFFF" w:themeFill="background1"/>
          </w:tcPr>
          <w:p w14:paraId="754AB6B6" w14:textId="1C7FFAD7" w:rsidR="00FB5F7A" w:rsidRPr="006E69A6" w:rsidRDefault="00FB5F7A" w:rsidP="00A9532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NÚMERO DA LICITAÇÃO: 10021360</w:t>
            </w:r>
          </w:p>
        </w:tc>
      </w:tr>
      <w:tr w:rsidR="00FB5F7A" w:rsidRPr="006E69A6" w14:paraId="0496CFD1" w14:textId="77777777" w:rsidTr="00943A02">
        <w:tc>
          <w:tcPr>
            <w:tcW w:w="8495" w:type="dxa"/>
            <w:gridSpan w:val="6"/>
            <w:shd w:val="clear" w:color="auto" w:fill="FFFFFF" w:themeFill="background1"/>
          </w:tcPr>
          <w:p w14:paraId="4F6F86E5" w14:textId="6397ED6E" w:rsidR="00FB5F7A" w:rsidRPr="006E69A6" w:rsidRDefault="00FB5F7A" w:rsidP="00FB5F7A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6E69A6">
              <w:rPr>
                <w:rFonts w:ascii="Arial" w:hAnsi="Arial" w:cs="Arial"/>
                <w:sz w:val="18"/>
                <w:szCs w:val="18"/>
              </w:rPr>
              <w:t>O</w:t>
            </w:r>
            <w:r>
              <w:rPr>
                <w:rFonts w:ascii="Arial" w:hAnsi="Arial" w:cs="Arial"/>
                <w:sz w:val="18"/>
                <w:szCs w:val="18"/>
              </w:rPr>
              <w:t>BJETO</w:t>
            </w:r>
            <w:r w:rsidRPr="006E69A6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 xml:space="preserve"> F</w:t>
            </w:r>
            <w:r w:rsidRPr="006E69A6">
              <w:rPr>
                <w:rFonts w:ascii="Arial" w:hAnsi="Arial" w:cs="Arial"/>
                <w:sz w:val="18"/>
                <w:szCs w:val="18"/>
              </w:rPr>
              <w:t>ORNECIMENTO DE</w:t>
            </w:r>
            <w:r>
              <w:rPr>
                <w:rFonts w:ascii="Arial" w:hAnsi="Arial" w:cs="Arial"/>
                <w:sz w:val="18"/>
                <w:szCs w:val="18"/>
              </w:rPr>
              <w:t xml:space="preserve"> PRENSA CABO, ELETRODUTO E CONEXÃO</w:t>
            </w:r>
            <w:r w:rsidRPr="006E69A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FB5F7A" w:rsidRPr="006E69A6" w14:paraId="729B2FD0" w14:textId="77777777" w:rsidTr="007B2F13">
        <w:tc>
          <w:tcPr>
            <w:tcW w:w="8495" w:type="dxa"/>
            <w:gridSpan w:val="6"/>
            <w:shd w:val="clear" w:color="auto" w:fill="FFFFFF" w:themeFill="background1"/>
          </w:tcPr>
          <w:p w14:paraId="67A2FB9A" w14:textId="52A541EC" w:rsidR="00FB5F7A" w:rsidRPr="006E69A6" w:rsidRDefault="00FB5F7A" w:rsidP="00C725B4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R</w:t>
            </w:r>
            <w:r>
              <w:rPr>
                <w:rFonts w:ascii="Arial" w:hAnsi="Arial" w:cs="Arial"/>
                <w:sz w:val="18"/>
                <w:szCs w:val="18"/>
              </w:rPr>
              <w:t xml:space="preserve">AZÃO SOCIAL DA PROPONENTE: </w:t>
            </w:r>
          </w:p>
        </w:tc>
      </w:tr>
      <w:tr w:rsidR="006E69A6" w:rsidRPr="006E69A6" w14:paraId="2D993A5E" w14:textId="77777777" w:rsidTr="00A95326">
        <w:tc>
          <w:tcPr>
            <w:tcW w:w="8495" w:type="dxa"/>
            <w:gridSpan w:val="6"/>
            <w:shd w:val="clear" w:color="auto" w:fill="FFFFFF" w:themeFill="background1"/>
          </w:tcPr>
          <w:p w14:paraId="235FCF1C" w14:textId="77777777" w:rsidR="004E5402" w:rsidRPr="006E69A6" w:rsidRDefault="004E5402" w:rsidP="00C725B4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Os preços ofertados referem-se ao dia 01 (um) do mês e ano da apresentação da proposta.</w:t>
            </w:r>
          </w:p>
        </w:tc>
      </w:tr>
      <w:tr w:rsidR="006E69A6" w:rsidRPr="006E69A6" w14:paraId="30A8646C" w14:textId="77777777" w:rsidTr="00A95326">
        <w:trPr>
          <w:trHeight w:val="233"/>
        </w:trPr>
        <w:tc>
          <w:tcPr>
            <w:tcW w:w="576" w:type="dxa"/>
            <w:vMerge w:val="restart"/>
            <w:shd w:val="clear" w:color="auto" w:fill="FFFFFF" w:themeFill="background1"/>
          </w:tcPr>
          <w:p w14:paraId="6A60EFC7" w14:textId="77777777" w:rsidR="004E5402" w:rsidRPr="006E69A6" w:rsidRDefault="004E5402" w:rsidP="00C725B4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601" w:type="dxa"/>
            <w:vMerge w:val="restart"/>
            <w:shd w:val="clear" w:color="auto" w:fill="FFFFFF" w:themeFill="background1"/>
          </w:tcPr>
          <w:p w14:paraId="23DB9803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  <w:p w14:paraId="3A636216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72" w:type="dxa"/>
            <w:vMerge w:val="restart"/>
            <w:shd w:val="clear" w:color="auto" w:fill="FFFFFF" w:themeFill="background1"/>
          </w:tcPr>
          <w:p w14:paraId="11B6CC46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QTDE</w:t>
            </w:r>
          </w:p>
        </w:tc>
        <w:tc>
          <w:tcPr>
            <w:tcW w:w="641" w:type="dxa"/>
            <w:vMerge w:val="restart"/>
            <w:shd w:val="clear" w:color="auto" w:fill="FFFFFF" w:themeFill="background1"/>
          </w:tcPr>
          <w:p w14:paraId="2CC74A96" w14:textId="77777777" w:rsidR="004E5402" w:rsidRPr="006E69A6" w:rsidRDefault="004E5402" w:rsidP="00C725B4">
            <w:pPr>
              <w:ind w:left="-78" w:right="-85" w:firstLine="1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UNID</w:t>
            </w:r>
          </w:p>
        </w:tc>
        <w:tc>
          <w:tcPr>
            <w:tcW w:w="1905" w:type="dxa"/>
            <w:gridSpan w:val="2"/>
            <w:shd w:val="clear" w:color="auto" w:fill="FFFFFF" w:themeFill="background1"/>
          </w:tcPr>
          <w:p w14:paraId="748515F6" w14:textId="77777777" w:rsidR="004E5402" w:rsidRPr="006E69A6" w:rsidRDefault="004E5402" w:rsidP="00C725B4">
            <w:pPr>
              <w:ind w:left="-108" w:right="-11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PREÇO EM R$</w:t>
            </w:r>
          </w:p>
        </w:tc>
      </w:tr>
      <w:tr w:rsidR="006E69A6" w:rsidRPr="006E69A6" w14:paraId="239F3F67" w14:textId="77777777" w:rsidTr="00A95326">
        <w:trPr>
          <w:trHeight w:val="232"/>
        </w:trPr>
        <w:tc>
          <w:tcPr>
            <w:tcW w:w="576" w:type="dxa"/>
            <w:vMerge/>
            <w:shd w:val="clear" w:color="auto" w:fill="FFFFFF" w:themeFill="background1"/>
          </w:tcPr>
          <w:p w14:paraId="472145FF" w14:textId="77777777" w:rsidR="004E5402" w:rsidRPr="006E69A6" w:rsidRDefault="004E5402" w:rsidP="00C725B4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601" w:type="dxa"/>
            <w:vMerge/>
            <w:shd w:val="clear" w:color="auto" w:fill="FFFFFF" w:themeFill="background1"/>
          </w:tcPr>
          <w:p w14:paraId="62871B68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72" w:type="dxa"/>
            <w:vMerge/>
            <w:shd w:val="clear" w:color="auto" w:fill="FFFFFF" w:themeFill="background1"/>
          </w:tcPr>
          <w:p w14:paraId="74334177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1" w:type="dxa"/>
            <w:vMerge/>
            <w:shd w:val="clear" w:color="auto" w:fill="FFFFFF" w:themeFill="background1"/>
          </w:tcPr>
          <w:p w14:paraId="6D636684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4" w:type="dxa"/>
            <w:shd w:val="clear" w:color="auto" w:fill="FFFFFF" w:themeFill="background1"/>
          </w:tcPr>
          <w:p w14:paraId="1960D290" w14:textId="77777777" w:rsidR="004E5402" w:rsidRPr="006E69A6" w:rsidRDefault="004E5402" w:rsidP="00C725B4">
            <w:pPr>
              <w:ind w:left="-139" w:right="-110" w:firstLine="3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841" w:type="dxa"/>
            <w:shd w:val="clear" w:color="auto" w:fill="FFFFFF" w:themeFill="background1"/>
          </w:tcPr>
          <w:p w14:paraId="327A947D" w14:textId="77777777" w:rsidR="004E5402" w:rsidRPr="006E69A6" w:rsidRDefault="004E5402" w:rsidP="00C725B4">
            <w:pPr>
              <w:ind w:left="-47" w:right="-110" w:hanging="6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6E69A6" w:rsidRPr="006E69A6" w14:paraId="2A6D3530" w14:textId="77777777" w:rsidTr="00A95326">
        <w:tc>
          <w:tcPr>
            <w:tcW w:w="576" w:type="dxa"/>
            <w:shd w:val="clear" w:color="auto" w:fill="FFFFFF" w:themeFill="background1"/>
          </w:tcPr>
          <w:p w14:paraId="2F500A8A" w14:textId="77777777" w:rsidR="006362BC" w:rsidRPr="006E69A6" w:rsidRDefault="006362BC" w:rsidP="006362BC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601" w:type="dxa"/>
            <w:shd w:val="clear" w:color="auto" w:fill="FFFFFF" w:themeFill="background1"/>
          </w:tcPr>
          <w:p w14:paraId="2CB12BD9" w14:textId="2CB41C46" w:rsidR="006362BC" w:rsidRPr="006E69A6" w:rsidRDefault="00FB5F7A" w:rsidP="006362B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B5F7A">
              <w:rPr>
                <w:rFonts w:ascii="Arial" w:hAnsi="Arial" w:cs="Arial"/>
                <w:sz w:val="18"/>
                <w:szCs w:val="18"/>
              </w:rPr>
              <w:t>CÓD. METRÔ - 10052980 - PRENSA-CABO, ROSCA PG29; CORPO EM LATÃO NIQUELADO; PARA CABO DE 70mm²;1"7/16; 16 FPP; SEXTAVADO DE 40 mm; GRAU DE PROTEÇÃOIP68; TEMPERATURA DE OPERAÇÃO -25°C À 100°C; COMPRIMENTO TOTAL 48mm;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B5F7A">
              <w:rPr>
                <w:rFonts w:ascii="Arial" w:hAnsi="Arial" w:cs="Arial"/>
                <w:sz w:val="18"/>
                <w:szCs w:val="18"/>
              </w:rPr>
              <w:t xml:space="preserve">COMPRIMENTO DA ROSCA 8mm. </w:t>
            </w:r>
            <w:r w:rsidRPr="00FB5F7A">
              <w:rPr>
                <w:rFonts w:ascii="Arial" w:hAnsi="Arial" w:cs="Arial"/>
                <w:sz w:val="18"/>
                <w:szCs w:val="18"/>
              </w:rPr>
              <w:t>REFERÊNCIA</w:t>
            </w:r>
            <w:r w:rsidRPr="00FB5F7A">
              <w:rPr>
                <w:rFonts w:ascii="Arial" w:hAnsi="Arial" w:cs="Arial"/>
                <w:sz w:val="18"/>
                <w:szCs w:val="18"/>
              </w:rPr>
              <w:t xml:space="preserve"> 52015760 DA SKINTOP MS.</w:t>
            </w:r>
          </w:p>
        </w:tc>
        <w:tc>
          <w:tcPr>
            <w:tcW w:w="772" w:type="dxa"/>
            <w:shd w:val="clear" w:color="auto" w:fill="FFFFFF" w:themeFill="background1"/>
          </w:tcPr>
          <w:p w14:paraId="23EBE3E6" w14:textId="7B1F726B" w:rsidR="006362BC" w:rsidRPr="006E69A6" w:rsidRDefault="00FB5F7A" w:rsidP="006362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641" w:type="dxa"/>
            <w:shd w:val="clear" w:color="auto" w:fill="FFFFFF" w:themeFill="background1"/>
          </w:tcPr>
          <w:p w14:paraId="2B92ADA5" w14:textId="47E4B986" w:rsidR="006362BC" w:rsidRPr="006E69A6" w:rsidRDefault="006362BC" w:rsidP="006362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PÇA</w:t>
            </w:r>
          </w:p>
        </w:tc>
        <w:tc>
          <w:tcPr>
            <w:tcW w:w="1064" w:type="dxa"/>
            <w:shd w:val="clear" w:color="auto" w:fill="FFFFFF" w:themeFill="background1"/>
          </w:tcPr>
          <w:p w14:paraId="351C6A89" w14:textId="77777777" w:rsidR="006362BC" w:rsidRPr="006E69A6" w:rsidRDefault="006362BC" w:rsidP="006362BC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FFFFFF" w:themeFill="background1"/>
          </w:tcPr>
          <w:p w14:paraId="1E2FCA36" w14:textId="77777777" w:rsidR="006362BC" w:rsidRPr="006E69A6" w:rsidRDefault="006362BC" w:rsidP="006362BC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4C0F" w:rsidRPr="006E69A6" w14:paraId="1471FBD0" w14:textId="77777777" w:rsidTr="00A95326">
        <w:tc>
          <w:tcPr>
            <w:tcW w:w="576" w:type="dxa"/>
            <w:shd w:val="clear" w:color="auto" w:fill="FFFFFF" w:themeFill="background1"/>
          </w:tcPr>
          <w:p w14:paraId="3A9E356D" w14:textId="77777777" w:rsidR="007B4C0F" w:rsidRPr="006E69A6" w:rsidRDefault="007B4C0F" w:rsidP="007B4C0F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601" w:type="dxa"/>
            <w:shd w:val="clear" w:color="auto" w:fill="FFFFFF" w:themeFill="background1"/>
          </w:tcPr>
          <w:p w14:paraId="627458E8" w14:textId="32C37C5D" w:rsidR="007B4C0F" w:rsidRPr="006E69A6" w:rsidRDefault="00FB5F7A" w:rsidP="007B4C0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B5F7A">
              <w:rPr>
                <w:rFonts w:ascii="Arial" w:hAnsi="Arial" w:cs="Arial"/>
                <w:sz w:val="18"/>
                <w:szCs w:val="18"/>
              </w:rPr>
              <w:t>CÓD. METRÔ - 10052995 - ELETRODUTO; EM POLIETILENO DE ALTA DENSIDADE (PEAD); FLEXÍVEL; NA CORPRETA; COM CORRUGAÇÃO HELICOIDAL; COM SEÇÃO CIRCULAR DE DIÂMETRO NOMINAL DE 2"; CONFORME NORMAS ABNT NBR 15715 E 13897, PARA PROTEÇÃO DE CABOS DE ENERGIA OU DE TELECOMUNICAÇÕES. REFERÊNCIA KANALEX DA KANAFLEX</w:t>
            </w:r>
          </w:p>
        </w:tc>
        <w:tc>
          <w:tcPr>
            <w:tcW w:w="772" w:type="dxa"/>
            <w:shd w:val="clear" w:color="auto" w:fill="FFFFFF" w:themeFill="background1"/>
          </w:tcPr>
          <w:p w14:paraId="2483B2F8" w14:textId="4FA2E2A1" w:rsidR="007B4C0F" w:rsidRPr="006E69A6" w:rsidRDefault="00FB5F7A" w:rsidP="007B4C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</w:t>
            </w:r>
          </w:p>
        </w:tc>
        <w:tc>
          <w:tcPr>
            <w:tcW w:w="641" w:type="dxa"/>
            <w:shd w:val="clear" w:color="auto" w:fill="FFFFFF" w:themeFill="background1"/>
          </w:tcPr>
          <w:p w14:paraId="6B75A324" w14:textId="2C3B586D" w:rsidR="007B4C0F" w:rsidRPr="006E69A6" w:rsidRDefault="00FB5F7A" w:rsidP="007B4C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64" w:type="dxa"/>
            <w:shd w:val="clear" w:color="auto" w:fill="FFFFFF" w:themeFill="background1"/>
          </w:tcPr>
          <w:p w14:paraId="1B008E1F" w14:textId="77777777" w:rsidR="007B4C0F" w:rsidRPr="006E69A6" w:rsidRDefault="007B4C0F" w:rsidP="007B4C0F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FFFFFF" w:themeFill="background1"/>
          </w:tcPr>
          <w:p w14:paraId="7F59006B" w14:textId="77777777" w:rsidR="007B4C0F" w:rsidRPr="006E69A6" w:rsidRDefault="007B4C0F" w:rsidP="007B4C0F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4C0F" w:rsidRPr="006E69A6" w14:paraId="6D78B8D3" w14:textId="77777777" w:rsidTr="00A95326">
        <w:tc>
          <w:tcPr>
            <w:tcW w:w="576" w:type="dxa"/>
            <w:shd w:val="clear" w:color="auto" w:fill="FFFFFF" w:themeFill="background1"/>
          </w:tcPr>
          <w:p w14:paraId="73D6269D" w14:textId="77777777" w:rsidR="007B4C0F" w:rsidRPr="006E69A6" w:rsidRDefault="007B4C0F" w:rsidP="007B4C0F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601" w:type="dxa"/>
            <w:shd w:val="clear" w:color="auto" w:fill="FFFFFF" w:themeFill="background1"/>
          </w:tcPr>
          <w:p w14:paraId="79943CE2" w14:textId="064DF0F2" w:rsidR="007B4C0F" w:rsidRPr="006E69A6" w:rsidRDefault="00FB5F7A" w:rsidP="007B4C0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B5F7A">
              <w:rPr>
                <w:rFonts w:ascii="Arial" w:hAnsi="Arial" w:cs="Arial"/>
                <w:sz w:val="18"/>
                <w:szCs w:val="18"/>
              </w:rPr>
              <w:t>CÓD. METRÔ - 10061377 - PRENSA CABO HSK-M-PVDF M25X1.5 13-18mm; ROSCA CURTA; LATÃO NIQUELADOIP68; 10BAR/IP69K; TEMPERATURA OPERACIONAL -35 C a +150 C;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B5F7A">
              <w:rPr>
                <w:rFonts w:ascii="Arial" w:hAnsi="Arial" w:cs="Arial"/>
                <w:sz w:val="18"/>
                <w:szCs w:val="18"/>
              </w:rPr>
              <w:t>CERTIFICACÕES: ROHS, CE, PCT, UL, CSA, MONTADO COM CONTRA PORCA. REFERÊNCIA C699250050 HUMMEL</w:t>
            </w:r>
          </w:p>
        </w:tc>
        <w:tc>
          <w:tcPr>
            <w:tcW w:w="772" w:type="dxa"/>
            <w:shd w:val="clear" w:color="auto" w:fill="FFFFFF" w:themeFill="background1"/>
          </w:tcPr>
          <w:p w14:paraId="46F0A103" w14:textId="61BC22AA" w:rsidR="007B4C0F" w:rsidRPr="006E69A6" w:rsidRDefault="00FB5F7A" w:rsidP="007B4C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641" w:type="dxa"/>
            <w:shd w:val="clear" w:color="auto" w:fill="FFFFFF" w:themeFill="background1"/>
          </w:tcPr>
          <w:p w14:paraId="185DD41F" w14:textId="1ABD96D2" w:rsidR="007B4C0F" w:rsidRPr="006E69A6" w:rsidRDefault="007B4C0F" w:rsidP="007B4C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PÇA</w:t>
            </w:r>
          </w:p>
        </w:tc>
        <w:tc>
          <w:tcPr>
            <w:tcW w:w="1064" w:type="dxa"/>
            <w:shd w:val="clear" w:color="auto" w:fill="FFFFFF" w:themeFill="background1"/>
          </w:tcPr>
          <w:p w14:paraId="629F6F8B" w14:textId="77777777" w:rsidR="007B4C0F" w:rsidRPr="006E69A6" w:rsidRDefault="007B4C0F" w:rsidP="007B4C0F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FFFFFF" w:themeFill="background1"/>
          </w:tcPr>
          <w:p w14:paraId="19870FE0" w14:textId="77777777" w:rsidR="007B4C0F" w:rsidRPr="006E69A6" w:rsidRDefault="007B4C0F" w:rsidP="007B4C0F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4C0F" w:rsidRPr="006E69A6" w14:paraId="0B5E339B" w14:textId="77777777" w:rsidTr="00A95326">
        <w:tc>
          <w:tcPr>
            <w:tcW w:w="576" w:type="dxa"/>
            <w:shd w:val="clear" w:color="auto" w:fill="FFFFFF" w:themeFill="background1"/>
          </w:tcPr>
          <w:p w14:paraId="4B575630" w14:textId="77777777" w:rsidR="007B4C0F" w:rsidRPr="006E69A6" w:rsidRDefault="007B4C0F" w:rsidP="007B4C0F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601" w:type="dxa"/>
            <w:shd w:val="clear" w:color="auto" w:fill="FFFFFF" w:themeFill="background1"/>
          </w:tcPr>
          <w:p w14:paraId="709239B0" w14:textId="327E212C" w:rsidR="007B4C0F" w:rsidRPr="006E69A6" w:rsidRDefault="00FB5F7A" w:rsidP="007B4C0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B5F7A">
              <w:rPr>
                <w:rFonts w:ascii="Arial" w:hAnsi="Arial" w:cs="Arial"/>
                <w:sz w:val="18"/>
                <w:szCs w:val="18"/>
              </w:rPr>
              <w:t>CÓD. METRÔ - 10062581 - CONEXÃO, TIPO COTOVELO; EM 90 GRAUS; MODELO RQB1 90; PARA CONDUÍTESFLEXÍVEIS CORRUGADOS COM DIÂMETRO EXTERNO 54.30 mm A 54.50 mm; EMPLÁSTICO; COR PRETA; ROSCA MACHO M50 x 1.5 mm COM VEDAÇÃO CÔNICA; PARASISTEMA DE SUPRIMENTO ELÉTRICO DOS METROCARROS DA FROTA J, ATENDER AEN/IEC 61386-</w:t>
            </w:r>
            <w:proofErr w:type="gramStart"/>
            <w:r w:rsidRPr="00FB5F7A">
              <w:rPr>
                <w:rFonts w:ascii="Arial" w:hAnsi="Arial" w:cs="Arial"/>
                <w:sz w:val="18"/>
                <w:szCs w:val="18"/>
              </w:rPr>
              <w:t>23..</w:t>
            </w:r>
            <w:proofErr w:type="gramEnd"/>
            <w:r w:rsidRPr="00FB5F7A">
              <w:rPr>
                <w:rFonts w:ascii="Arial" w:hAnsi="Arial" w:cs="Arial"/>
                <w:sz w:val="18"/>
                <w:szCs w:val="18"/>
              </w:rPr>
              <w:t xml:space="preserve"> REFERÊNCIA: 5104.054.250 DA FLEXA</w:t>
            </w:r>
          </w:p>
        </w:tc>
        <w:tc>
          <w:tcPr>
            <w:tcW w:w="772" w:type="dxa"/>
            <w:shd w:val="clear" w:color="auto" w:fill="FFFFFF" w:themeFill="background1"/>
          </w:tcPr>
          <w:p w14:paraId="34BC155E" w14:textId="2BF58CEE" w:rsidR="007B4C0F" w:rsidRPr="006E69A6" w:rsidRDefault="00FB5F7A" w:rsidP="007B4C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641" w:type="dxa"/>
            <w:shd w:val="clear" w:color="auto" w:fill="FFFFFF" w:themeFill="background1"/>
          </w:tcPr>
          <w:p w14:paraId="2E8C7783" w14:textId="764FA5DE" w:rsidR="007B4C0F" w:rsidRPr="006E69A6" w:rsidRDefault="007B4C0F" w:rsidP="007B4C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PÇA</w:t>
            </w:r>
          </w:p>
        </w:tc>
        <w:tc>
          <w:tcPr>
            <w:tcW w:w="1064" w:type="dxa"/>
            <w:shd w:val="clear" w:color="auto" w:fill="FFFFFF" w:themeFill="background1"/>
          </w:tcPr>
          <w:p w14:paraId="5DD1B78D" w14:textId="77777777" w:rsidR="007B4C0F" w:rsidRPr="006E69A6" w:rsidRDefault="007B4C0F" w:rsidP="007B4C0F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FFFFFF" w:themeFill="background1"/>
          </w:tcPr>
          <w:p w14:paraId="517B89B1" w14:textId="77777777" w:rsidR="007B4C0F" w:rsidRPr="006E69A6" w:rsidRDefault="007B4C0F" w:rsidP="007B4C0F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4C0F" w:rsidRPr="006E69A6" w14:paraId="42F0B3AB" w14:textId="77777777" w:rsidTr="00A95326">
        <w:tc>
          <w:tcPr>
            <w:tcW w:w="576" w:type="dxa"/>
            <w:shd w:val="clear" w:color="auto" w:fill="FFFFFF" w:themeFill="background1"/>
          </w:tcPr>
          <w:p w14:paraId="37EE6ECA" w14:textId="77777777" w:rsidR="007B4C0F" w:rsidRPr="006E69A6" w:rsidRDefault="007B4C0F" w:rsidP="007B4C0F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601" w:type="dxa"/>
            <w:shd w:val="clear" w:color="auto" w:fill="FFFFFF" w:themeFill="background1"/>
          </w:tcPr>
          <w:p w14:paraId="511D1F09" w14:textId="731E526B" w:rsidR="007B4C0F" w:rsidRPr="006E69A6" w:rsidRDefault="00DC1668" w:rsidP="007B4C0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1668">
              <w:rPr>
                <w:rFonts w:ascii="Arial" w:hAnsi="Arial" w:cs="Arial"/>
                <w:sz w:val="18"/>
                <w:szCs w:val="18"/>
              </w:rPr>
              <w:t xml:space="preserve">CÓD. METRÔ - 10062582 </w:t>
            </w:r>
            <w:proofErr w:type="gramStart"/>
            <w:r w:rsidRPr="00DC1668">
              <w:rPr>
                <w:rFonts w:ascii="Arial" w:hAnsi="Arial" w:cs="Arial"/>
                <w:sz w:val="18"/>
                <w:szCs w:val="18"/>
              </w:rPr>
              <w:t>-  CONEXÃO</w:t>
            </w:r>
            <w:proofErr w:type="gramEnd"/>
            <w:r w:rsidRPr="00DC1668">
              <w:rPr>
                <w:rFonts w:ascii="Arial" w:hAnsi="Arial" w:cs="Arial"/>
                <w:sz w:val="18"/>
                <w:szCs w:val="18"/>
              </w:rPr>
              <w:t>, TIPO COTOVELO; EM 90 GRAUS; MODELO RQB1 90; PARA CONDUÍTESFLEXÍVEIS CORRUGADOS COM DIÂMETRO EXTERNO 42.5 mm; EM PLÁSTICO; CORPRETA; ROSCA MACHO M40 X 1.5 mm; COM VEDAÇÃO CÔNICA; PARA SISTEMA DESUPRIMENTO ELÉTRICO DOS METROCARROS DA FROTA J, ATENDER A EN/IEC 61386-23. REFERÊNCIA: 5104.042.240 DA FLEXA.</w:t>
            </w:r>
          </w:p>
        </w:tc>
        <w:tc>
          <w:tcPr>
            <w:tcW w:w="772" w:type="dxa"/>
            <w:shd w:val="clear" w:color="auto" w:fill="FFFFFF" w:themeFill="background1"/>
          </w:tcPr>
          <w:p w14:paraId="653C8C6F" w14:textId="6F7A1B83" w:rsidR="007B4C0F" w:rsidRPr="006E69A6" w:rsidRDefault="00FB5F7A" w:rsidP="007B4C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641" w:type="dxa"/>
            <w:shd w:val="clear" w:color="auto" w:fill="FFFFFF" w:themeFill="background1"/>
          </w:tcPr>
          <w:p w14:paraId="5EE47B4E" w14:textId="689B1C99" w:rsidR="007B4C0F" w:rsidRPr="006E69A6" w:rsidRDefault="007B4C0F" w:rsidP="007B4C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PÇA</w:t>
            </w:r>
          </w:p>
        </w:tc>
        <w:tc>
          <w:tcPr>
            <w:tcW w:w="1064" w:type="dxa"/>
            <w:shd w:val="clear" w:color="auto" w:fill="FFFFFF" w:themeFill="background1"/>
          </w:tcPr>
          <w:p w14:paraId="7E5B3846" w14:textId="77777777" w:rsidR="007B4C0F" w:rsidRPr="006E69A6" w:rsidRDefault="007B4C0F" w:rsidP="007B4C0F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FFFFFF" w:themeFill="background1"/>
          </w:tcPr>
          <w:p w14:paraId="0C8AC693" w14:textId="77777777" w:rsidR="007B4C0F" w:rsidRPr="006E69A6" w:rsidRDefault="007B4C0F" w:rsidP="007B4C0F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4C0F" w:rsidRPr="006E69A6" w14:paraId="10A7C123" w14:textId="77777777" w:rsidTr="00A95326">
        <w:tc>
          <w:tcPr>
            <w:tcW w:w="576" w:type="dxa"/>
            <w:shd w:val="clear" w:color="auto" w:fill="FFFFFF" w:themeFill="background1"/>
          </w:tcPr>
          <w:p w14:paraId="6E31E30F" w14:textId="0415ED36" w:rsidR="007B4C0F" w:rsidRPr="006E69A6" w:rsidRDefault="007B4C0F" w:rsidP="007B4C0F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601" w:type="dxa"/>
            <w:shd w:val="clear" w:color="auto" w:fill="FFFFFF" w:themeFill="background1"/>
          </w:tcPr>
          <w:p w14:paraId="0AE0A067" w14:textId="32F254FD" w:rsidR="007B4C0F" w:rsidRPr="006E69A6" w:rsidRDefault="00DC1668" w:rsidP="007B4C0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1668">
              <w:rPr>
                <w:rFonts w:ascii="Arial" w:hAnsi="Arial" w:cs="Arial"/>
                <w:sz w:val="18"/>
                <w:szCs w:val="18"/>
              </w:rPr>
              <w:t>CÓD. METRÔ - 10062583 - ONEXÃO, TIPO COTOVELO; EM 90 GRAUS; MODELO RQB1 90; PARA CONDUÍTESFLEXÍVEIS CORRUGADOS COM DIÂMETRO EXTERNO 28.5 mm; EM PLÁSTICO; CORPRETA; ROSCA MACHO M25 X 1.5 mm; COM VEDAÇÃO CÔNICA; PARA SISTEMA DESUPRIMENTO ELÉTRICO DOS METROCARROS DA FROTA J, ATENDER A EN/IEC 61386-23. REFERÊNCIA: 5104.028.225 DA FLEXA</w:t>
            </w:r>
          </w:p>
        </w:tc>
        <w:tc>
          <w:tcPr>
            <w:tcW w:w="772" w:type="dxa"/>
            <w:shd w:val="clear" w:color="auto" w:fill="FFFFFF" w:themeFill="background1"/>
          </w:tcPr>
          <w:p w14:paraId="66763CE6" w14:textId="1F0A9576" w:rsidR="007B4C0F" w:rsidRPr="006E69A6" w:rsidRDefault="00FB5F7A" w:rsidP="007B4C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641" w:type="dxa"/>
            <w:shd w:val="clear" w:color="auto" w:fill="FFFFFF" w:themeFill="background1"/>
          </w:tcPr>
          <w:p w14:paraId="610B2735" w14:textId="21A5099A" w:rsidR="007B4C0F" w:rsidRPr="006E69A6" w:rsidRDefault="007B4C0F" w:rsidP="007B4C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PÇA</w:t>
            </w:r>
          </w:p>
        </w:tc>
        <w:tc>
          <w:tcPr>
            <w:tcW w:w="1064" w:type="dxa"/>
            <w:shd w:val="clear" w:color="auto" w:fill="FFFFFF" w:themeFill="background1"/>
          </w:tcPr>
          <w:p w14:paraId="03EC0C6D" w14:textId="77777777" w:rsidR="007B4C0F" w:rsidRPr="006E69A6" w:rsidRDefault="007B4C0F" w:rsidP="007B4C0F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FFFFFF" w:themeFill="background1"/>
          </w:tcPr>
          <w:p w14:paraId="11A561DB" w14:textId="77777777" w:rsidR="007B4C0F" w:rsidRPr="006E69A6" w:rsidRDefault="007B4C0F" w:rsidP="007B4C0F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4C0F" w:rsidRPr="006E69A6" w14:paraId="5B9E2DF5" w14:textId="77777777" w:rsidTr="00A95326">
        <w:tc>
          <w:tcPr>
            <w:tcW w:w="576" w:type="dxa"/>
            <w:shd w:val="clear" w:color="auto" w:fill="FFFFFF" w:themeFill="background1"/>
          </w:tcPr>
          <w:p w14:paraId="0EA9267F" w14:textId="41FB66DA" w:rsidR="007B4C0F" w:rsidRPr="006E69A6" w:rsidRDefault="007B4C0F" w:rsidP="007B4C0F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4601" w:type="dxa"/>
            <w:shd w:val="clear" w:color="auto" w:fill="FFFFFF" w:themeFill="background1"/>
          </w:tcPr>
          <w:p w14:paraId="0A369442" w14:textId="3DAD9C57" w:rsidR="007B4C0F" w:rsidRPr="006E69A6" w:rsidRDefault="00DC1668" w:rsidP="007B4C0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1668">
              <w:rPr>
                <w:rFonts w:ascii="Arial" w:hAnsi="Arial" w:cs="Arial"/>
                <w:sz w:val="18"/>
                <w:szCs w:val="18"/>
              </w:rPr>
              <w:t xml:space="preserve">CÓD. METRÔ - 10062584 - CONEXÃO, TIPO "T"; ENGATE RÁPIDO; TIPO RQT; PARA CONDUÍTES FLEXÍVEISCORRUGADOS COM DIÂMETRO EXTERNO 42,5 mm; EM PLÁSTICO; COR PRETA; PARASISTEMA DE SUPRIMENTO ELÉTRICO DOS METROCARROS DA FROTA J, ATENDER A DIN </w:t>
            </w:r>
            <w:r w:rsidRPr="00DC1668">
              <w:rPr>
                <w:rFonts w:ascii="Arial" w:hAnsi="Arial" w:cs="Arial"/>
                <w:sz w:val="18"/>
                <w:szCs w:val="18"/>
              </w:rPr>
              <w:lastRenderedPageBreak/>
              <w:t>5510-2 E/OU EN 45545-2. REFERÊNCIA: 5020.041.212 DA FLEXA.</w:t>
            </w:r>
          </w:p>
        </w:tc>
        <w:tc>
          <w:tcPr>
            <w:tcW w:w="772" w:type="dxa"/>
            <w:shd w:val="clear" w:color="auto" w:fill="FFFFFF" w:themeFill="background1"/>
          </w:tcPr>
          <w:p w14:paraId="6AE24B57" w14:textId="5172BEFA" w:rsidR="007B4C0F" w:rsidRPr="006E69A6" w:rsidRDefault="00FB5F7A" w:rsidP="007B4C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19</w:t>
            </w:r>
          </w:p>
        </w:tc>
        <w:tc>
          <w:tcPr>
            <w:tcW w:w="641" w:type="dxa"/>
            <w:shd w:val="clear" w:color="auto" w:fill="FFFFFF" w:themeFill="background1"/>
          </w:tcPr>
          <w:p w14:paraId="06713E9F" w14:textId="536E21A0" w:rsidR="007B4C0F" w:rsidRPr="006E69A6" w:rsidRDefault="007B4C0F" w:rsidP="007B4C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PÇA</w:t>
            </w:r>
          </w:p>
        </w:tc>
        <w:tc>
          <w:tcPr>
            <w:tcW w:w="1064" w:type="dxa"/>
            <w:shd w:val="clear" w:color="auto" w:fill="FFFFFF" w:themeFill="background1"/>
          </w:tcPr>
          <w:p w14:paraId="417C1089" w14:textId="77777777" w:rsidR="007B4C0F" w:rsidRPr="006E69A6" w:rsidRDefault="007B4C0F" w:rsidP="007B4C0F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FFFFFF" w:themeFill="background1"/>
          </w:tcPr>
          <w:p w14:paraId="4F932924" w14:textId="77777777" w:rsidR="007B4C0F" w:rsidRPr="006E69A6" w:rsidRDefault="007B4C0F" w:rsidP="007B4C0F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4C0F" w:rsidRPr="006E69A6" w14:paraId="0DB32862" w14:textId="77777777" w:rsidTr="00A95326">
        <w:tc>
          <w:tcPr>
            <w:tcW w:w="576" w:type="dxa"/>
            <w:shd w:val="clear" w:color="auto" w:fill="FFFFFF" w:themeFill="background1"/>
          </w:tcPr>
          <w:p w14:paraId="5E55EEB6" w14:textId="418A74F9" w:rsidR="007B4C0F" w:rsidRPr="006E69A6" w:rsidRDefault="007B4C0F" w:rsidP="007B4C0F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601" w:type="dxa"/>
            <w:shd w:val="clear" w:color="auto" w:fill="FFFFFF" w:themeFill="background1"/>
          </w:tcPr>
          <w:p w14:paraId="21B3ACBD" w14:textId="2E960483" w:rsidR="007B4C0F" w:rsidRPr="006E69A6" w:rsidRDefault="00DC1668" w:rsidP="007B4C0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1668">
              <w:rPr>
                <w:rFonts w:ascii="Arial" w:hAnsi="Arial" w:cs="Arial"/>
                <w:sz w:val="18"/>
                <w:szCs w:val="18"/>
              </w:rPr>
              <w:t xml:space="preserve">CÓD. METRÔ - 10062585 - CONEXÃO, TIPO RETA, MODELO RQG1, PARA CONDUÍTES FLEXÍVEIS CORRUGADOS COM DIÂMETRO 28.5 mm; EM POLIAMIDA; NA COR PRETO; IP66; ROSCA M32 X 1.5 mm; PARA SISTEMA DE SUPRIMENTO ELÉTRICO DOS METROCARROS DA FROTA </w:t>
            </w:r>
            <w:r w:rsidRPr="00DC1668">
              <w:rPr>
                <w:rFonts w:ascii="Arial" w:hAnsi="Arial" w:cs="Arial"/>
                <w:sz w:val="18"/>
                <w:szCs w:val="18"/>
              </w:rPr>
              <w:t>J. REFERÊNCIA</w:t>
            </w:r>
            <w:r w:rsidRPr="00DC1668">
              <w:rPr>
                <w:rFonts w:ascii="Arial" w:hAnsi="Arial" w:cs="Arial"/>
                <w:sz w:val="18"/>
                <w:szCs w:val="18"/>
              </w:rPr>
              <w:t>: 5020.055.228 DA FLEXA</w:t>
            </w:r>
          </w:p>
        </w:tc>
        <w:tc>
          <w:tcPr>
            <w:tcW w:w="772" w:type="dxa"/>
            <w:shd w:val="clear" w:color="auto" w:fill="FFFFFF" w:themeFill="background1"/>
          </w:tcPr>
          <w:p w14:paraId="04F6825D" w14:textId="61201241" w:rsidR="007B4C0F" w:rsidRPr="006E69A6" w:rsidRDefault="00FB5F7A" w:rsidP="007B4C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641" w:type="dxa"/>
            <w:shd w:val="clear" w:color="auto" w:fill="FFFFFF" w:themeFill="background1"/>
          </w:tcPr>
          <w:p w14:paraId="7FF3E9FF" w14:textId="430CD84F" w:rsidR="007B4C0F" w:rsidRPr="006E69A6" w:rsidRDefault="007B4C0F" w:rsidP="007B4C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PÇA</w:t>
            </w:r>
          </w:p>
        </w:tc>
        <w:tc>
          <w:tcPr>
            <w:tcW w:w="1064" w:type="dxa"/>
            <w:shd w:val="clear" w:color="auto" w:fill="FFFFFF" w:themeFill="background1"/>
          </w:tcPr>
          <w:p w14:paraId="4B64CF07" w14:textId="77777777" w:rsidR="007B4C0F" w:rsidRPr="006E69A6" w:rsidRDefault="007B4C0F" w:rsidP="007B4C0F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FFFFFF" w:themeFill="background1"/>
          </w:tcPr>
          <w:p w14:paraId="75670EE4" w14:textId="77777777" w:rsidR="007B4C0F" w:rsidRPr="006E69A6" w:rsidRDefault="007B4C0F" w:rsidP="007B4C0F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20066F87" w14:textId="77777777" w:rsidTr="00A46D7C">
        <w:tc>
          <w:tcPr>
            <w:tcW w:w="8495" w:type="dxa"/>
            <w:gridSpan w:val="6"/>
            <w:shd w:val="clear" w:color="auto" w:fill="FFFFFF" w:themeFill="background1"/>
          </w:tcPr>
          <w:p w14:paraId="23702349" w14:textId="77777777" w:rsidR="0067671F" w:rsidRPr="006E69A6" w:rsidRDefault="0067671F" w:rsidP="00D72B30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693F1223" w14:textId="77777777" w:rsidTr="00A95326">
        <w:tc>
          <w:tcPr>
            <w:tcW w:w="6590" w:type="dxa"/>
            <w:gridSpan w:val="4"/>
            <w:shd w:val="clear" w:color="auto" w:fill="FFFFFF" w:themeFill="background1"/>
          </w:tcPr>
          <w:p w14:paraId="31F156E0" w14:textId="77777777" w:rsidR="00A95326" w:rsidRPr="006E69A6" w:rsidRDefault="00A95326" w:rsidP="00D72B30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PREÇO TOTAL:</w:t>
            </w:r>
          </w:p>
        </w:tc>
        <w:tc>
          <w:tcPr>
            <w:tcW w:w="1905" w:type="dxa"/>
            <w:gridSpan w:val="2"/>
            <w:shd w:val="clear" w:color="auto" w:fill="F2F2F2" w:themeFill="background1" w:themeFillShade="F2"/>
          </w:tcPr>
          <w:p w14:paraId="129E9822" w14:textId="77777777" w:rsidR="00A95326" w:rsidRPr="006E69A6" w:rsidRDefault="00A95326" w:rsidP="00D72B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5326" w:rsidRPr="006E69A6" w14:paraId="05E61B68" w14:textId="77777777" w:rsidTr="00A95326">
        <w:tc>
          <w:tcPr>
            <w:tcW w:w="8495" w:type="dxa"/>
            <w:gridSpan w:val="6"/>
          </w:tcPr>
          <w:p w14:paraId="33A7B4FD" w14:textId="77777777" w:rsidR="00A95326" w:rsidRPr="006E69A6" w:rsidRDefault="00A95326" w:rsidP="00D72B30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OBSERVAÇÕES:</w:t>
            </w:r>
          </w:p>
          <w:p w14:paraId="43D71372" w14:textId="77777777" w:rsidR="00A95326" w:rsidRPr="006E69A6" w:rsidRDefault="00A95326" w:rsidP="00D72B30">
            <w:pPr>
              <w:rPr>
                <w:rFonts w:ascii="Arial" w:hAnsi="Arial" w:cs="Arial"/>
                <w:sz w:val="18"/>
                <w:szCs w:val="18"/>
              </w:rPr>
            </w:pPr>
          </w:p>
          <w:p w14:paraId="5A784657" w14:textId="77777777" w:rsidR="00DC1668" w:rsidRPr="00DC1668" w:rsidRDefault="00DC1668" w:rsidP="00DC1668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1668">
              <w:rPr>
                <w:rFonts w:ascii="Arial" w:hAnsi="Arial" w:cs="Arial"/>
                <w:b/>
                <w:bCs/>
                <w:sz w:val="18"/>
                <w:szCs w:val="18"/>
              </w:rPr>
              <w:t>Quando se tratar de compra por agrupamento (preço total) deve ser observada a instrução abaixo:</w:t>
            </w:r>
          </w:p>
          <w:p w14:paraId="22463C4D" w14:textId="77777777" w:rsidR="00A95326" w:rsidRDefault="00DC1668" w:rsidP="00DC1668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1668">
              <w:rPr>
                <w:rFonts w:ascii="Arial" w:hAnsi="Arial" w:cs="Arial"/>
                <w:b/>
                <w:bCs/>
                <w:sz w:val="18"/>
                <w:szCs w:val="18"/>
              </w:rPr>
              <w:t>O valor total aqui resultante é o valor que deverá ser registrado pela PROPONENTE, por ocasião da apresentação de sua oferta no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DC1668">
              <w:rPr>
                <w:rFonts w:ascii="Arial" w:hAnsi="Arial" w:cs="Arial"/>
                <w:b/>
                <w:bCs/>
                <w:sz w:val="18"/>
                <w:szCs w:val="18"/>
              </w:rPr>
              <w:t>sistema Compras.gov.</w:t>
            </w:r>
          </w:p>
          <w:p w14:paraId="1DD16A42" w14:textId="5B952C13" w:rsidR="00DC1668" w:rsidRPr="006E69A6" w:rsidRDefault="00DC1668" w:rsidP="00DC1668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78D1E67" w14:textId="77777777" w:rsidR="004E5402" w:rsidRPr="006E69A6" w:rsidRDefault="004E5402" w:rsidP="004E5402"/>
    <w:bookmarkEnd w:id="0"/>
    <w:p w14:paraId="180D72D6" w14:textId="31E3AEE4" w:rsidR="005246AB" w:rsidRPr="006E69A6" w:rsidRDefault="005246AB" w:rsidP="00C57807">
      <w:pPr>
        <w:rPr>
          <w:rFonts w:ascii="Arial" w:hAnsi="Arial" w:cs="Arial"/>
          <w:b/>
          <w:bCs/>
          <w:sz w:val="20"/>
          <w:szCs w:val="20"/>
        </w:rPr>
      </w:pPr>
    </w:p>
    <w:p w14:paraId="06B92F22" w14:textId="3C25EDDA" w:rsidR="005246AB" w:rsidRPr="006E69A6" w:rsidRDefault="005246AB">
      <w:pPr>
        <w:rPr>
          <w:rFonts w:ascii="Arial" w:hAnsi="Arial" w:cs="Arial"/>
          <w:b/>
          <w:bCs/>
          <w:sz w:val="20"/>
          <w:szCs w:val="20"/>
        </w:rPr>
      </w:pPr>
      <w:r w:rsidRPr="006E69A6">
        <w:rPr>
          <w:rFonts w:ascii="Arial" w:hAnsi="Arial" w:cs="Arial"/>
          <w:b/>
          <w:bCs/>
          <w:sz w:val="20"/>
          <w:szCs w:val="20"/>
        </w:rPr>
        <w:br w:type="page"/>
      </w:r>
    </w:p>
    <w:p w14:paraId="2D08D76C" w14:textId="15FC6170" w:rsidR="005246AB" w:rsidRPr="006E69A6" w:rsidRDefault="005246AB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lastRenderedPageBreak/>
        <w:t>ANEXO 5</w:t>
      </w:r>
    </w:p>
    <w:p w14:paraId="0E32BFE9" w14:textId="77777777" w:rsidR="004B6C59" w:rsidRPr="006E69A6" w:rsidRDefault="004B6C59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1"/>
          <w:sz w:val="20"/>
          <w:szCs w:val="20"/>
          <w:lang w:eastAsia="pt-BR"/>
        </w:rPr>
      </w:pPr>
    </w:p>
    <w:p w14:paraId="473D269F" w14:textId="493560EF" w:rsidR="005246AB" w:rsidRPr="006E69A6" w:rsidRDefault="005246AB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MODELO DE PLANILHA </w:t>
      </w:r>
      <w:r w:rsidR="004B6C59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>DE</w:t>
      </w: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PREÇOS QUE INTEGRAR</w:t>
      </w:r>
      <w:r w:rsidR="004B6C59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>Á</w:t>
      </w: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O </w:t>
      </w:r>
      <w:r w:rsidR="00125104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INSTRUMENTO </w:t>
      </w:r>
      <w:r w:rsidR="00125104" w:rsidRPr="006E69A6">
        <w:rPr>
          <w:rFonts w:ascii="Arial" w:eastAsia="Arial" w:hAnsi="Arial" w:cs="Arial"/>
          <w:b/>
          <w:kern w:val="1"/>
          <w:sz w:val="20"/>
          <w:szCs w:val="20"/>
          <w:lang w:eastAsia="pt-BR" w:bidi="pt-BR"/>
        </w:rPr>
        <w:t>CONTRATUAL</w:t>
      </w:r>
      <w:r w:rsidR="00125104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NO</w:t>
      </w: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CASO DE FORNECIMENTO DE MATERIAL COM DIFERENÇA DE ALÍQUOTA</w:t>
      </w:r>
    </w:p>
    <w:p w14:paraId="0A55D1EC" w14:textId="77777777" w:rsidR="00D2674E" w:rsidRPr="006E69A6" w:rsidRDefault="00D2674E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</w:pPr>
    </w:p>
    <w:p w14:paraId="0FFF7A2E" w14:textId="77777777" w:rsidR="005246AB" w:rsidRPr="006E69A6" w:rsidRDefault="005246AB" w:rsidP="005246AB">
      <w:pPr>
        <w:autoSpaceDE w:val="0"/>
        <w:spacing w:after="0" w:line="240" w:lineRule="auto"/>
        <w:ind w:left="850" w:hanging="850"/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p w14:paraId="0C0379E2" w14:textId="7FA8EC82" w:rsidR="00632ED0" w:rsidRPr="006E69A6" w:rsidRDefault="00632ED0" w:rsidP="00632ED0">
      <w:pPr>
        <w:autoSpaceDE w:val="0"/>
        <w:spacing w:after="0" w:line="240" w:lineRule="auto"/>
        <w:ind w:left="851" w:hanging="851"/>
        <w:jc w:val="center"/>
        <w:rPr>
          <w:rFonts w:ascii="Verdana" w:eastAsia="Verdana" w:hAnsi="Verdana" w:cs="Verdana"/>
          <w:bCs/>
          <w:sz w:val="20"/>
          <w:szCs w:val="20"/>
        </w:rPr>
      </w:pPr>
    </w:p>
    <w:p w14:paraId="0E8622C1" w14:textId="4AEFEC67" w:rsidR="000C3425" w:rsidRPr="006E69A6" w:rsidRDefault="000C3425" w:rsidP="00632ED0">
      <w:pPr>
        <w:autoSpaceDE w:val="0"/>
        <w:spacing w:after="0" w:line="240" w:lineRule="auto"/>
        <w:ind w:left="851" w:hanging="851"/>
        <w:jc w:val="center"/>
        <w:rPr>
          <w:rFonts w:ascii="Verdana" w:eastAsia="Verdana" w:hAnsi="Verdana" w:cs="Verdana"/>
          <w:bCs/>
          <w:sz w:val="20"/>
          <w:szCs w:val="20"/>
        </w:rPr>
      </w:pPr>
    </w:p>
    <w:tbl>
      <w:tblPr>
        <w:tblStyle w:val="Tabelacomgrade"/>
        <w:tblW w:w="9639" w:type="dxa"/>
        <w:tblInd w:w="-572" w:type="dxa"/>
        <w:tblLook w:val="04A0" w:firstRow="1" w:lastRow="0" w:firstColumn="1" w:lastColumn="0" w:noHBand="0" w:noVBand="1"/>
      </w:tblPr>
      <w:tblGrid>
        <w:gridCol w:w="687"/>
        <w:gridCol w:w="1744"/>
        <w:gridCol w:w="1005"/>
        <w:gridCol w:w="906"/>
        <w:gridCol w:w="696"/>
        <w:gridCol w:w="959"/>
        <w:gridCol w:w="1333"/>
        <w:gridCol w:w="1214"/>
        <w:gridCol w:w="1095"/>
      </w:tblGrid>
      <w:tr w:rsidR="006E69A6" w:rsidRPr="006E69A6" w14:paraId="0EDBD4C6" w14:textId="77777777" w:rsidTr="00197FDF">
        <w:tc>
          <w:tcPr>
            <w:tcW w:w="695" w:type="dxa"/>
            <w:vMerge w:val="restart"/>
            <w:shd w:val="clear" w:color="auto" w:fill="D9D9D9" w:themeFill="background1" w:themeFillShade="D9"/>
          </w:tcPr>
          <w:p w14:paraId="31C432AD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1773" w:type="dxa"/>
            <w:vMerge w:val="restart"/>
            <w:shd w:val="clear" w:color="auto" w:fill="D9D9D9" w:themeFill="background1" w:themeFillShade="D9"/>
          </w:tcPr>
          <w:p w14:paraId="4ED8EFF0" w14:textId="77777777" w:rsidR="000C3425" w:rsidRPr="006E69A6" w:rsidRDefault="000C3425" w:rsidP="00197FDF">
            <w:pPr>
              <w:ind w:left="-77" w:right="-2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DISCRIMINAÇÃO</w:t>
            </w:r>
          </w:p>
        </w:tc>
        <w:tc>
          <w:tcPr>
            <w:tcW w:w="1076" w:type="dxa"/>
            <w:vMerge w:val="restart"/>
            <w:shd w:val="clear" w:color="auto" w:fill="D9D9D9" w:themeFill="background1" w:themeFillShade="D9"/>
          </w:tcPr>
          <w:p w14:paraId="7379A2E6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CÓD. NCM</w:t>
            </w:r>
          </w:p>
        </w:tc>
        <w:tc>
          <w:tcPr>
            <w:tcW w:w="623" w:type="dxa"/>
            <w:vMerge w:val="restart"/>
            <w:shd w:val="clear" w:color="auto" w:fill="D9D9D9" w:themeFill="background1" w:themeFillShade="D9"/>
          </w:tcPr>
          <w:p w14:paraId="1C6B542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QUANT.</w:t>
            </w:r>
          </w:p>
        </w:tc>
        <w:tc>
          <w:tcPr>
            <w:tcW w:w="705" w:type="dxa"/>
            <w:vMerge w:val="restart"/>
            <w:shd w:val="clear" w:color="auto" w:fill="D9D9D9" w:themeFill="background1" w:themeFillShade="D9"/>
          </w:tcPr>
          <w:p w14:paraId="5C884D15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UNID</w:t>
            </w:r>
          </w:p>
        </w:tc>
        <w:tc>
          <w:tcPr>
            <w:tcW w:w="4767" w:type="dxa"/>
            <w:gridSpan w:val="4"/>
            <w:shd w:val="clear" w:color="auto" w:fill="D9D9D9" w:themeFill="background1" w:themeFillShade="D9"/>
          </w:tcPr>
          <w:p w14:paraId="74021490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PREÇO EM R$</w:t>
            </w:r>
          </w:p>
        </w:tc>
      </w:tr>
      <w:tr w:rsidR="006E69A6" w:rsidRPr="006E69A6" w14:paraId="607FA192" w14:textId="77777777" w:rsidTr="00197FDF">
        <w:tc>
          <w:tcPr>
            <w:tcW w:w="695" w:type="dxa"/>
            <w:vMerge/>
            <w:shd w:val="clear" w:color="auto" w:fill="D9D9D9" w:themeFill="background1" w:themeFillShade="D9"/>
          </w:tcPr>
          <w:p w14:paraId="227E582B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73" w:type="dxa"/>
            <w:vMerge/>
            <w:shd w:val="clear" w:color="auto" w:fill="D9D9D9" w:themeFill="background1" w:themeFillShade="D9"/>
          </w:tcPr>
          <w:p w14:paraId="640931DA" w14:textId="77777777" w:rsidR="000C3425" w:rsidRPr="006E69A6" w:rsidRDefault="000C3425" w:rsidP="00197FDF">
            <w:pPr>
              <w:ind w:left="-77" w:right="-2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76" w:type="dxa"/>
            <w:vMerge/>
            <w:shd w:val="clear" w:color="auto" w:fill="D9D9D9" w:themeFill="background1" w:themeFillShade="D9"/>
          </w:tcPr>
          <w:p w14:paraId="4FCA55EE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23" w:type="dxa"/>
            <w:vMerge/>
            <w:shd w:val="clear" w:color="auto" w:fill="D9D9D9" w:themeFill="background1" w:themeFillShade="D9"/>
          </w:tcPr>
          <w:p w14:paraId="204F6E3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5" w:type="dxa"/>
            <w:vMerge/>
            <w:shd w:val="clear" w:color="auto" w:fill="D9D9D9" w:themeFill="background1" w:themeFillShade="D9"/>
          </w:tcPr>
          <w:p w14:paraId="22441D42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72" w:type="dxa"/>
            <w:shd w:val="clear" w:color="auto" w:fill="D9D9D9" w:themeFill="background1" w:themeFillShade="D9"/>
          </w:tcPr>
          <w:p w14:paraId="2A232852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Unitário</w:t>
            </w:r>
          </w:p>
        </w:tc>
        <w:tc>
          <w:tcPr>
            <w:tcW w:w="1400" w:type="dxa"/>
            <w:shd w:val="clear" w:color="auto" w:fill="D9D9D9" w:themeFill="background1" w:themeFillShade="D9"/>
          </w:tcPr>
          <w:p w14:paraId="21CEA63C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Valor unitário da diferença de alíquota de ICMS, se houver</w:t>
            </w:r>
          </w:p>
        </w:tc>
        <w:tc>
          <w:tcPr>
            <w:tcW w:w="1273" w:type="dxa"/>
            <w:shd w:val="clear" w:color="auto" w:fill="D9D9D9" w:themeFill="background1" w:themeFillShade="D9"/>
          </w:tcPr>
          <w:p w14:paraId="0FCC1A7A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Unitário para contrato</w:t>
            </w:r>
          </w:p>
        </w:tc>
        <w:tc>
          <w:tcPr>
            <w:tcW w:w="1122" w:type="dxa"/>
            <w:shd w:val="clear" w:color="auto" w:fill="D9D9D9" w:themeFill="background1" w:themeFillShade="D9"/>
          </w:tcPr>
          <w:p w14:paraId="2420632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988CF26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Total para Contrato</w:t>
            </w:r>
          </w:p>
        </w:tc>
      </w:tr>
      <w:tr w:rsidR="006E69A6" w:rsidRPr="006E69A6" w14:paraId="6E243520" w14:textId="77777777" w:rsidTr="00197FDF">
        <w:tc>
          <w:tcPr>
            <w:tcW w:w="695" w:type="dxa"/>
            <w:vMerge/>
          </w:tcPr>
          <w:p w14:paraId="1B6643CB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</w:tcPr>
          <w:p w14:paraId="3D438FD9" w14:textId="77777777" w:rsidR="000C3425" w:rsidRPr="006E69A6" w:rsidRDefault="000C3425" w:rsidP="00197FDF">
            <w:pPr>
              <w:ind w:left="-77" w:right="-25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76" w:type="dxa"/>
            <w:vMerge/>
          </w:tcPr>
          <w:p w14:paraId="63F24E26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23" w:type="dxa"/>
          </w:tcPr>
          <w:p w14:paraId="61ACEB3C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A</w:t>
            </w:r>
          </w:p>
        </w:tc>
        <w:tc>
          <w:tcPr>
            <w:tcW w:w="705" w:type="dxa"/>
          </w:tcPr>
          <w:p w14:paraId="41C9380F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B</w:t>
            </w:r>
          </w:p>
        </w:tc>
        <w:tc>
          <w:tcPr>
            <w:tcW w:w="972" w:type="dxa"/>
          </w:tcPr>
          <w:p w14:paraId="5F787A6E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C</w:t>
            </w:r>
          </w:p>
        </w:tc>
        <w:tc>
          <w:tcPr>
            <w:tcW w:w="1400" w:type="dxa"/>
          </w:tcPr>
          <w:p w14:paraId="2BFDA5C7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D</w:t>
            </w:r>
          </w:p>
        </w:tc>
        <w:tc>
          <w:tcPr>
            <w:tcW w:w="1273" w:type="dxa"/>
          </w:tcPr>
          <w:p w14:paraId="3CCD98A3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E = C – D</w:t>
            </w:r>
          </w:p>
        </w:tc>
        <w:tc>
          <w:tcPr>
            <w:tcW w:w="1122" w:type="dxa"/>
          </w:tcPr>
          <w:p w14:paraId="36657AC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F = A x E</w:t>
            </w:r>
          </w:p>
        </w:tc>
      </w:tr>
      <w:tr w:rsidR="006E69A6" w:rsidRPr="006E69A6" w14:paraId="1619AC37" w14:textId="77777777" w:rsidTr="00197FDF">
        <w:tc>
          <w:tcPr>
            <w:tcW w:w="695" w:type="dxa"/>
          </w:tcPr>
          <w:p w14:paraId="7E17111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73" w:type="dxa"/>
          </w:tcPr>
          <w:p w14:paraId="55F7CB51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1E3FB72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0D62D72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23E571B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3447BB2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3EE3291F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2BAD6A5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36D4A06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72441BA0" w14:textId="77777777" w:rsidTr="00197FDF">
        <w:tc>
          <w:tcPr>
            <w:tcW w:w="695" w:type="dxa"/>
          </w:tcPr>
          <w:p w14:paraId="71F080EF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28F518D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3F386A7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7258FB5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5AAF4DF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124DCA7B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D5D7F7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16EED2B7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631686F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4245906A" w14:textId="77777777" w:rsidTr="00197FDF">
        <w:tc>
          <w:tcPr>
            <w:tcW w:w="695" w:type="dxa"/>
          </w:tcPr>
          <w:p w14:paraId="39E4B2ED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15B0F3DC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4087F68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3B091D9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67C1ECF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15ABE2BF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7E26834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2686A54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167FDCC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C419C7C" w14:textId="77777777" w:rsidTr="00197FDF">
        <w:tc>
          <w:tcPr>
            <w:tcW w:w="695" w:type="dxa"/>
          </w:tcPr>
          <w:p w14:paraId="01C20F5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0CD37ED6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28B57F6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55E4A07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3EEBF57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D33BEDF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52E748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2238970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70071F1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3975D8E5" w14:textId="77777777" w:rsidTr="00197FDF">
        <w:tc>
          <w:tcPr>
            <w:tcW w:w="695" w:type="dxa"/>
          </w:tcPr>
          <w:p w14:paraId="5C1D321D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6718600B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2D297A3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2B4238E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268D636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192B922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3792C84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151AD53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41717A8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E267271" w14:textId="77777777" w:rsidTr="00197FDF">
        <w:tc>
          <w:tcPr>
            <w:tcW w:w="695" w:type="dxa"/>
          </w:tcPr>
          <w:p w14:paraId="790E92D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F245783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703E1DEB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1A0EBEB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42B6BC7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768AFC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062BD53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5A9E43F7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04A2370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46EA2E20" w14:textId="77777777" w:rsidTr="00197FDF">
        <w:tc>
          <w:tcPr>
            <w:tcW w:w="695" w:type="dxa"/>
          </w:tcPr>
          <w:p w14:paraId="040143E7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F96A925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11E3BB1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688C781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6FE78F99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217CD5D9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D24A3A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11A6EB87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4BA653D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39AF0561" w14:textId="77777777" w:rsidTr="00197FDF">
        <w:tc>
          <w:tcPr>
            <w:tcW w:w="695" w:type="dxa"/>
          </w:tcPr>
          <w:p w14:paraId="20F85A1E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72A5F83A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6430C64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3E33595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52F7971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F6BBBBE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630E744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3C9015E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7EA5CCCE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0572F128" w14:textId="77777777" w:rsidTr="00197FDF">
        <w:tc>
          <w:tcPr>
            <w:tcW w:w="695" w:type="dxa"/>
          </w:tcPr>
          <w:p w14:paraId="0A6E2E8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FFBFE82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415F98AB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0B70B0F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7D429DB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FA9847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254AD2C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4284A2D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7566D7D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4569139" w14:textId="77777777" w:rsidTr="00197FDF">
        <w:tc>
          <w:tcPr>
            <w:tcW w:w="5844" w:type="dxa"/>
            <w:gridSpan w:val="6"/>
          </w:tcPr>
          <w:p w14:paraId="259A38D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VALOR TOTAL DA DIFERENÇA DE ALIQUOTA ICMS</w:t>
            </w:r>
          </w:p>
        </w:tc>
        <w:tc>
          <w:tcPr>
            <w:tcW w:w="1400" w:type="dxa"/>
          </w:tcPr>
          <w:p w14:paraId="28844C0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  <w:shd w:val="clear" w:color="auto" w:fill="808080" w:themeFill="background1" w:themeFillShade="80"/>
          </w:tcPr>
          <w:p w14:paraId="7664946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shd w:val="clear" w:color="auto" w:fill="808080" w:themeFill="background1" w:themeFillShade="80"/>
          </w:tcPr>
          <w:p w14:paraId="0B9E560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79C3348" w14:textId="77777777" w:rsidTr="00197FDF">
        <w:tc>
          <w:tcPr>
            <w:tcW w:w="8517" w:type="dxa"/>
            <w:gridSpan w:val="8"/>
          </w:tcPr>
          <w:p w14:paraId="180E134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TOTAL GERAL PARA CONTRATAÇÃO</w:t>
            </w:r>
          </w:p>
        </w:tc>
        <w:tc>
          <w:tcPr>
            <w:tcW w:w="1122" w:type="dxa"/>
          </w:tcPr>
          <w:p w14:paraId="6F06168E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1CD34F7C" w14:textId="77777777" w:rsidTr="00197FDF">
        <w:tc>
          <w:tcPr>
            <w:tcW w:w="9639" w:type="dxa"/>
            <w:gridSpan w:val="9"/>
          </w:tcPr>
          <w:p w14:paraId="1E68280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 xml:space="preserve">OBJETO: </w:t>
            </w:r>
          </w:p>
        </w:tc>
      </w:tr>
      <w:tr w:rsidR="006E69A6" w:rsidRPr="006E69A6" w14:paraId="300DC279" w14:textId="77777777" w:rsidTr="00197FDF">
        <w:tc>
          <w:tcPr>
            <w:tcW w:w="9639" w:type="dxa"/>
            <w:gridSpan w:val="9"/>
          </w:tcPr>
          <w:p w14:paraId="719D067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 xml:space="preserve">DATABASE: </w:t>
            </w:r>
          </w:p>
        </w:tc>
      </w:tr>
    </w:tbl>
    <w:p w14:paraId="480815D8" w14:textId="51931D1E" w:rsidR="00632ED0" w:rsidRPr="006E69A6" w:rsidRDefault="00632ED0" w:rsidP="00632ED0">
      <w:pPr>
        <w:spacing w:after="0" w:line="240" w:lineRule="auto"/>
        <w:rPr>
          <w:rFonts w:ascii="Verdana" w:eastAsia="Verdana" w:hAnsi="Verdana" w:cs="Verdana"/>
          <w:bCs/>
          <w:sz w:val="20"/>
          <w:szCs w:val="20"/>
        </w:rPr>
      </w:pPr>
    </w:p>
    <w:sectPr w:rsidR="00632ED0" w:rsidRPr="006E69A6" w:rsidSect="00DB0A91">
      <w:headerReference w:type="default" r:id="rId11"/>
      <w:footerReference w:type="default" r:id="rId12"/>
      <w:pgSz w:w="11906" w:h="16838"/>
      <w:pgMar w:top="1843" w:right="1700" w:bottom="1418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CD39D" w14:textId="77777777" w:rsidR="00456A92" w:rsidRDefault="00456A92" w:rsidP="003761BC">
      <w:pPr>
        <w:spacing w:after="0" w:line="240" w:lineRule="auto"/>
      </w:pPr>
      <w:r>
        <w:separator/>
      </w:r>
    </w:p>
  </w:endnote>
  <w:endnote w:type="continuationSeparator" w:id="0">
    <w:p w14:paraId="1A7CE4BD" w14:textId="77777777" w:rsidR="00456A92" w:rsidRDefault="00456A92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9A5E2" w14:textId="39375793" w:rsidR="005C652A" w:rsidRPr="001866FC" w:rsidRDefault="00000000" w:rsidP="001866FC">
    <w:pPr>
      <w:pStyle w:val="Rodap"/>
      <w:rPr>
        <w:rFonts w:ascii="Arial" w:hAnsi="Arial" w:cs="Arial"/>
        <w:i/>
        <w:iCs/>
        <w:sz w:val="16"/>
        <w:szCs w:val="16"/>
      </w:rPr>
    </w:pPr>
    <w:sdt>
      <w:sdtPr>
        <w:id w:val="1753242235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i/>
          <w:iCs/>
          <w:sz w:val="16"/>
          <w:szCs w:val="16"/>
        </w:rPr>
      </w:sdtEndPr>
      <w:sdtContent>
        <w:r w:rsidR="009F7BA0" w:rsidRPr="003D0FEC">
          <w:rPr>
            <w:rFonts w:ascii="Arial" w:hAnsi="Arial" w:cs="Arial"/>
            <w:i/>
            <w:iCs/>
            <w:sz w:val="16"/>
            <w:szCs w:val="16"/>
          </w:rPr>
          <w:t xml:space="preserve">Processo </w:t>
        </w:r>
        <w:r w:rsidR="009F7BA0" w:rsidRPr="002A0994">
          <w:rPr>
            <w:rFonts w:ascii="Arial" w:hAnsi="Arial" w:cs="Arial"/>
            <w:i/>
            <w:iCs/>
            <w:sz w:val="16"/>
            <w:szCs w:val="16"/>
          </w:rPr>
          <w:t>Metrô</w:t>
        </w:r>
        <w:r w:rsidR="005C652A" w:rsidRPr="002A0994">
          <w:rPr>
            <w:rFonts w:ascii="Arial" w:hAnsi="Arial" w:cs="Arial"/>
            <w:i/>
            <w:iCs/>
            <w:sz w:val="16"/>
            <w:szCs w:val="16"/>
          </w:rPr>
          <w:t xml:space="preserve"> nº </w:t>
        </w:r>
        <w:r w:rsidR="002A0994" w:rsidRPr="002A0994">
          <w:rPr>
            <w:rFonts w:ascii="Arial" w:hAnsi="Arial" w:cs="Arial"/>
            <w:i/>
            <w:iCs/>
            <w:sz w:val="16"/>
            <w:szCs w:val="16"/>
          </w:rPr>
          <w:t>100</w:t>
        </w:r>
        <w:r w:rsidR="00FB5F7A">
          <w:rPr>
            <w:rFonts w:ascii="Arial" w:hAnsi="Arial" w:cs="Arial"/>
            <w:i/>
            <w:iCs/>
            <w:sz w:val="16"/>
            <w:szCs w:val="16"/>
          </w:rPr>
          <w:t>21360</w:t>
        </w:r>
        <w:r w:rsidR="007A78E0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  <w:r w:rsidR="00BA127A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FA50B" w14:textId="77777777" w:rsidR="00456A92" w:rsidRDefault="00456A92" w:rsidP="003761BC">
      <w:pPr>
        <w:spacing w:after="0" w:line="240" w:lineRule="auto"/>
      </w:pPr>
      <w:r>
        <w:separator/>
      </w:r>
    </w:p>
  </w:footnote>
  <w:footnote w:type="continuationSeparator" w:id="0">
    <w:p w14:paraId="06781B2D" w14:textId="77777777" w:rsidR="00456A92" w:rsidRDefault="00456A92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81E0A" w14:textId="7CBF2EF4" w:rsidR="005C652A" w:rsidRPr="00673982" w:rsidRDefault="005C652A" w:rsidP="00165B8B">
    <w:pPr>
      <w:pStyle w:val="Cabealho"/>
    </w:pPr>
    <w:bookmarkStart w:id="1" w:name="_Hlk117532370"/>
    <w:bookmarkStart w:id="2" w:name="_Hlk117532371"/>
    <w:bookmarkStart w:id="3" w:name="_Hlk117532380"/>
    <w:bookmarkStart w:id="4" w:name="_Hlk117532381"/>
    <w:bookmarkStart w:id="5" w:name="_Hlk117532459"/>
    <w:bookmarkStart w:id="6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44" name="Imagem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030B60FF" wp14:editId="6694BD86">
          <wp:simplePos x="0" y="0"/>
          <wp:positionH relativeFrom="column">
            <wp:posOffset>4987290</wp:posOffset>
          </wp:positionH>
          <wp:positionV relativeFrom="paragraph">
            <wp:posOffset>-79375</wp:posOffset>
          </wp:positionV>
          <wp:extent cx="1009650" cy="1019175"/>
          <wp:effectExtent l="0" t="0" r="0" b="9525"/>
          <wp:wrapNone/>
          <wp:docPr id="45" name="Imagem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1"/>
  <w:bookmarkEnd w:id="2"/>
  <w:bookmarkEnd w:id="3"/>
  <w:bookmarkEnd w:id="4"/>
  <w:bookmarkEnd w:id="5"/>
  <w:bookmarkEnd w:id="6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810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1669" w:hanging="708"/>
      </w:pPr>
    </w:lvl>
    <w:lvl w:ilvl="2" w:tplc="708ADA30">
      <w:numFmt w:val="bullet"/>
      <w:lvlText w:val="•"/>
      <w:lvlJc w:val="left"/>
      <w:pPr>
        <w:ind w:left="2531" w:hanging="708"/>
      </w:pPr>
    </w:lvl>
    <w:lvl w:ilvl="3" w:tplc="E29046D8">
      <w:numFmt w:val="bullet"/>
      <w:lvlText w:val="•"/>
      <w:lvlJc w:val="left"/>
      <w:pPr>
        <w:ind w:left="3393" w:hanging="708"/>
      </w:pPr>
    </w:lvl>
    <w:lvl w:ilvl="4" w:tplc="2A845EB4">
      <w:numFmt w:val="bullet"/>
      <w:lvlText w:val="•"/>
      <w:lvlJc w:val="left"/>
      <w:pPr>
        <w:ind w:left="4255" w:hanging="708"/>
      </w:pPr>
    </w:lvl>
    <w:lvl w:ilvl="5" w:tplc="9B3E4988">
      <w:numFmt w:val="bullet"/>
      <w:lvlText w:val="•"/>
      <w:lvlJc w:val="left"/>
      <w:pPr>
        <w:ind w:left="5117" w:hanging="708"/>
      </w:pPr>
    </w:lvl>
    <w:lvl w:ilvl="6" w:tplc="642EB746">
      <w:numFmt w:val="bullet"/>
      <w:lvlText w:val="•"/>
      <w:lvlJc w:val="left"/>
      <w:pPr>
        <w:ind w:left="5979" w:hanging="708"/>
      </w:pPr>
    </w:lvl>
    <w:lvl w:ilvl="7" w:tplc="8AB83C12">
      <w:numFmt w:val="bullet"/>
      <w:lvlText w:val="•"/>
      <w:lvlJc w:val="left"/>
      <w:pPr>
        <w:ind w:left="6841" w:hanging="708"/>
      </w:pPr>
    </w:lvl>
    <w:lvl w:ilvl="8" w:tplc="CB20205C">
      <w:numFmt w:val="bullet"/>
      <w:lvlText w:val="•"/>
      <w:lvlJc w:val="left"/>
      <w:pPr>
        <w:ind w:left="7703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13F6"/>
    <w:rsid w:val="00002372"/>
    <w:rsid w:val="000027D0"/>
    <w:rsid w:val="00002988"/>
    <w:rsid w:val="00002D69"/>
    <w:rsid w:val="000036D2"/>
    <w:rsid w:val="00003CFA"/>
    <w:rsid w:val="00004126"/>
    <w:rsid w:val="00004BCF"/>
    <w:rsid w:val="00011AFA"/>
    <w:rsid w:val="000127C7"/>
    <w:rsid w:val="0001298C"/>
    <w:rsid w:val="00012E17"/>
    <w:rsid w:val="00014E4D"/>
    <w:rsid w:val="00015F9C"/>
    <w:rsid w:val="0001621C"/>
    <w:rsid w:val="000162E3"/>
    <w:rsid w:val="00016A8C"/>
    <w:rsid w:val="00017210"/>
    <w:rsid w:val="00017A18"/>
    <w:rsid w:val="00017DD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27EF9"/>
    <w:rsid w:val="000301D1"/>
    <w:rsid w:val="00031023"/>
    <w:rsid w:val="000325F7"/>
    <w:rsid w:val="00033B29"/>
    <w:rsid w:val="00033F51"/>
    <w:rsid w:val="00035082"/>
    <w:rsid w:val="0004211B"/>
    <w:rsid w:val="000425E2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B95"/>
    <w:rsid w:val="00056018"/>
    <w:rsid w:val="00061913"/>
    <w:rsid w:val="00061BE2"/>
    <w:rsid w:val="0006203F"/>
    <w:rsid w:val="00062745"/>
    <w:rsid w:val="00062F8D"/>
    <w:rsid w:val="000631A5"/>
    <w:rsid w:val="0006379E"/>
    <w:rsid w:val="00064447"/>
    <w:rsid w:val="00067672"/>
    <w:rsid w:val="00067951"/>
    <w:rsid w:val="00067DBB"/>
    <w:rsid w:val="00070AEA"/>
    <w:rsid w:val="00073DB3"/>
    <w:rsid w:val="00075DD9"/>
    <w:rsid w:val="00076B4F"/>
    <w:rsid w:val="00076C06"/>
    <w:rsid w:val="00076F54"/>
    <w:rsid w:val="00077522"/>
    <w:rsid w:val="0007791A"/>
    <w:rsid w:val="00077A15"/>
    <w:rsid w:val="00080C4F"/>
    <w:rsid w:val="00080D36"/>
    <w:rsid w:val="000821EF"/>
    <w:rsid w:val="00082EB8"/>
    <w:rsid w:val="00084EBE"/>
    <w:rsid w:val="0008551E"/>
    <w:rsid w:val="00085737"/>
    <w:rsid w:val="00086CDB"/>
    <w:rsid w:val="0008740F"/>
    <w:rsid w:val="000876AB"/>
    <w:rsid w:val="00090CBB"/>
    <w:rsid w:val="00092602"/>
    <w:rsid w:val="00096138"/>
    <w:rsid w:val="000962B0"/>
    <w:rsid w:val="000970C3"/>
    <w:rsid w:val="000A087E"/>
    <w:rsid w:val="000A08A6"/>
    <w:rsid w:val="000A12E4"/>
    <w:rsid w:val="000A1DAD"/>
    <w:rsid w:val="000A21BE"/>
    <w:rsid w:val="000A426F"/>
    <w:rsid w:val="000A530C"/>
    <w:rsid w:val="000A56ED"/>
    <w:rsid w:val="000A65B3"/>
    <w:rsid w:val="000A78AE"/>
    <w:rsid w:val="000B12B1"/>
    <w:rsid w:val="000B19F2"/>
    <w:rsid w:val="000B437F"/>
    <w:rsid w:val="000B438B"/>
    <w:rsid w:val="000B43B3"/>
    <w:rsid w:val="000B4EAB"/>
    <w:rsid w:val="000B6000"/>
    <w:rsid w:val="000B69FC"/>
    <w:rsid w:val="000B6D4D"/>
    <w:rsid w:val="000B7D39"/>
    <w:rsid w:val="000C0A9E"/>
    <w:rsid w:val="000C0BFB"/>
    <w:rsid w:val="000C1D07"/>
    <w:rsid w:val="000C21DC"/>
    <w:rsid w:val="000C319D"/>
    <w:rsid w:val="000C3425"/>
    <w:rsid w:val="000C3940"/>
    <w:rsid w:val="000C3CF9"/>
    <w:rsid w:val="000C51F0"/>
    <w:rsid w:val="000C5BC1"/>
    <w:rsid w:val="000C68A7"/>
    <w:rsid w:val="000C6A81"/>
    <w:rsid w:val="000C7045"/>
    <w:rsid w:val="000D0148"/>
    <w:rsid w:val="000D0F6C"/>
    <w:rsid w:val="000D13B6"/>
    <w:rsid w:val="000D2DF0"/>
    <w:rsid w:val="000D3B6B"/>
    <w:rsid w:val="000D5552"/>
    <w:rsid w:val="000D5DD2"/>
    <w:rsid w:val="000D68E9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2339"/>
    <w:rsid w:val="000E2D8F"/>
    <w:rsid w:val="000E358E"/>
    <w:rsid w:val="000E3869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6298"/>
    <w:rsid w:val="0010697E"/>
    <w:rsid w:val="00106E9D"/>
    <w:rsid w:val="00107DCE"/>
    <w:rsid w:val="001104BC"/>
    <w:rsid w:val="001106F2"/>
    <w:rsid w:val="00111A09"/>
    <w:rsid w:val="001147A8"/>
    <w:rsid w:val="00114C08"/>
    <w:rsid w:val="0011597C"/>
    <w:rsid w:val="001209C4"/>
    <w:rsid w:val="00121D00"/>
    <w:rsid w:val="00125104"/>
    <w:rsid w:val="001267D2"/>
    <w:rsid w:val="00127137"/>
    <w:rsid w:val="0012715D"/>
    <w:rsid w:val="00127C22"/>
    <w:rsid w:val="00127F38"/>
    <w:rsid w:val="00130136"/>
    <w:rsid w:val="00132915"/>
    <w:rsid w:val="00132E3D"/>
    <w:rsid w:val="0013564B"/>
    <w:rsid w:val="0014049E"/>
    <w:rsid w:val="00140701"/>
    <w:rsid w:val="00140C8A"/>
    <w:rsid w:val="00140F3C"/>
    <w:rsid w:val="0014148E"/>
    <w:rsid w:val="00142CE3"/>
    <w:rsid w:val="00144415"/>
    <w:rsid w:val="0014562F"/>
    <w:rsid w:val="001460B7"/>
    <w:rsid w:val="00146234"/>
    <w:rsid w:val="001477F6"/>
    <w:rsid w:val="00151588"/>
    <w:rsid w:val="001515EB"/>
    <w:rsid w:val="00152347"/>
    <w:rsid w:val="001526AD"/>
    <w:rsid w:val="001526E8"/>
    <w:rsid w:val="00153BE5"/>
    <w:rsid w:val="001549C2"/>
    <w:rsid w:val="00154FF0"/>
    <w:rsid w:val="00155FD8"/>
    <w:rsid w:val="001564EE"/>
    <w:rsid w:val="0016005F"/>
    <w:rsid w:val="00160278"/>
    <w:rsid w:val="00160BE6"/>
    <w:rsid w:val="00161A98"/>
    <w:rsid w:val="0016241F"/>
    <w:rsid w:val="00162698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F2A"/>
    <w:rsid w:val="00174D97"/>
    <w:rsid w:val="0017723D"/>
    <w:rsid w:val="001775AD"/>
    <w:rsid w:val="00177733"/>
    <w:rsid w:val="00180827"/>
    <w:rsid w:val="00183116"/>
    <w:rsid w:val="00183F29"/>
    <w:rsid w:val="00186569"/>
    <w:rsid w:val="001866FC"/>
    <w:rsid w:val="001876A8"/>
    <w:rsid w:val="0019236E"/>
    <w:rsid w:val="0019266E"/>
    <w:rsid w:val="00192791"/>
    <w:rsid w:val="00192C6D"/>
    <w:rsid w:val="00192F12"/>
    <w:rsid w:val="0019361B"/>
    <w:rsid w:val="00195533"/>
    <w:rsid w:val="001957CF"/>
    <w:rsid w:val="001975FB"/>
    <w:rsid w:val="00197FDF"/>
    <w:rsid w:val="001A033B"/>
    <w:rsid w:val="001A2252"/>
    <w:rsid w:val="001A22A3"/>
    <w:rsid w:val="001A26F4"/>
    <w:rsid w:val="001A2834"/>
    <w:rsid w:val="001A34D4"/>
    <w:rsid w:val="001A405F"/>
    <w:rsid w:val="001A7918"/>
    <w:rsid w:val="001A7973"/>
    <w:rsid w:val="001B03B0"/>
    <w:rsid w:val="001B17F2"/>
    <w:rsid w:val="001B1C0B"/>
    <w:rsid w:val="001B2425"/>
    <w:rsid w:val="001B2B57"/>
    <w:rsid w:val="001B6101"/>
    <w:rsid w:val="001B6303"/>
    <w:rsid w:val="001B7358"/>
    <w:rsid w:val="001C0E54"/>
    <w:rsid w:val="001C0FBB"/>
    <w:rsid w:val="001C317C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51B3"/>
    <w:rsid w:val="001D5211"/>
    <w:rsid w:val="001D5BAC"/>
    <w:rsid w:val="001D5C56"/>
    <w:rsid w:val="001D6506"/>
    <w:rsid w:val="001D6E68"/>
    <w:rsid w:val="001D79A2"/>
    <w:rsid w:val="001D7AF5"/>
    <w:rsid w:val="001D7B25"/>
    <w:rsid w:val="001E15B7"/>
    <w:rsid w:val="001E1A06"/>
    <w:rsid w:val="001E1FAD"/>
    <w:rsid w:val="001E234D"/>
    <w:rsid w:val="001E3364"/>
    <w:rsid w:val="001E43C0"/>
    <w:rsid w:val="001E4723"/>
    <w:rsid w:val="001E5080"/>
    <w:rsid w:val="001E6CE2"/>
    <w:rsid w:val="001E7F57"/>
    <w:rsid w:val="001F125F"/>
    <w:rsid w:val="001F1738"/>
    <w:rsid w:val="001F5A22"/>
    <w:rsid w:val="001F689C"/>
    <w:rsid w:val="001F689D"/>
    <w:rsid w:val="001F78D1"/>
    <w:rsid w:val="002010F5"/>
    <w:rsid w:val="00201E46"/>
    <w:rsid w:val="0020212E"/>
    <w:rsid w:val="002025B9"/>
    <w:rsid w:val="002036FE"/>
    <w:rsid w:val="00203BA5"/>
    <w:rsid w:val="00204F5E"/>
    <w:rsid w:val="00206A4B"/>
    <w:rsid w:val="002108C0"/>
    <w:rsid w:val="00210E4F"/>
    <w:rsid w:val="0021108B"/>
    <w:rsid w:val="0021128E"/>
    <w:rsid w:val="00211CF4"/>
    <w:rsid w:val="002124DB"/>
    <w:rsid w:val="0021616D"/>
    <w:rsid w:val="00216F4E"/>
    <w:rsid w:val="00217A7C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686"/>
    <w:rsid w:val="00232209"/>
    <w:rsid w:val="002323D6"/>
    <w:rsid w:val="00232FAD"/>
    <w:rsid w:val="00233386"/>
    <w:rsid w:val="00233701"/>
    <w:rsid w:val="00234205"/>
    <w:rsid w:val="0023714D"/>
    <w:rsid w:val="002422D2"/>
    <w:rsid w:val="00243D49"/>
    <w:rsid w:val="00244316"/>
    <w:rsid w:val="00244874"/>
    <w:rsid w:val="002454E3"/>
    <w:rsid w:val="0024634D"/>
    <w:rsid w:val="00246756"/>
    <w:rsid w:val="00246BFC"/>
    <w:rsid w:val="00246F7D"/>
    <w:rsid w:val="0025235D"/>
    <w:rsid w:val="00252AFD"/>
    <w:rsid w:val="00252E8E"/>
    <w:rsid w:val="00252F66"/>
    <w:rsid w:val="0025336B"/>
    <w:rsid w:val="00254A80"/>
    <w:rsid w:val="002558AC"/>
    <w:rsid w:val="00264FAD"/>
    <w:rsid w:val="00265B46"/>
    <w:rsid w:val="00265DFF"/>
    <w:rsid w:val="00271950"/>
    <w:rsid w:val="0027354A"/>
    <w:rsid w:val="00273B00"/>
    <w:rsid w:val="002746C2"/>
    <w:rsid w:val="00275085"/>
    <w:rsid w:val="002752E1"/>
    <w:rsid w:val="0027604C"/>
    <w:rsid w:val="0027677B"/>
    <w:rsid w:val="00276792"/>
    <w:rsid w:val="00277895"/>
    <w:rsid w:val="00277E06"/>
    <w:rsid w:val="0028022E"/>
    <w:rsid w:val="00280DDF"/>
    <w:rsid w:val="002815B8"/>
    <w:rsid w:val="00282CEA"/>
    <w:rsid w:val="00284D6C"/>
    <w:rsid w:val="00284DB4"/>
    <w:rsid w:val="00286495"/>
    <w:rsid w:val="00286C97"/>
    <w:rsid w:val="00287018"/>
    <w:rsid w:val="002873E5"/>
    <w:rsid w:val="0029067E"/>
    <w:rsid w:val="002914EF"/>
    <w:rsid w:val="002921B2"/>
    <w:rsid w:val="00292C7F"/>
    <w:rsid w:val="00293717"/>
    <w:rsid w:val="00294C6E"/>
    <w:rsid w:val="00294E26"/>
    <w:rsid w:val="002962CB"/>
    <w:rsid w:val="00297D4B"/>
    <w:rsid w:val="00297DFD"/>
    <w:rsid w:val="002A03BB"/>
    <w:rsid w:val="002A0994"/>
    <w:rsid w:val="002A0E10"/>
    <w:rsid w:val="002A1D2E"/>
    <w:rsid w:val="002A3CFA"/>
    <w:rsid w:val="002A51B2"/>
    <w:rsid w:val="002A551A"/>
    <w:rsid w:val="002A6893"/>
    <w:rsid w:val="002B06DD"/>
    <w:rsid w:val="002B0D4A"/>
    <w:rsid w:val="002B22B2"/>
    <w:rsid w:val="002B43D4"/>
    <w:rsid w:val="002B61F2"/>
    <w:rsid w:val="002B678B"/>
    <w:rsid w:val="002C0042"/>
    <w:rsid w:val="002C10F8"/>
    <w:rsid w:val="002C1A7A"/>
    <w:rsid w:val="002C1F2F"/>
    <w:rsid w:val="002C23D9"/>
    <w:rsid w:val="002C2CFC"/>
    <w:rsid w:val="002C2EC8"/>
    <w:rsid w:val="002C431F"/>
    <w:rsid w:val="002C628E"/>
    <w:rsid w:val="002C6F68"/>
    <w:rsid w:val="002C790B"/>
    <w:rsid w:val="002D016F"/>
    <w:rsid w:val="002D0262"/>
    <w:rsid w:val="002D1DE1"/>
    <w:rsid w:val="002D3756"/>
    <w:rsid w:val="002D4B75"/>
    <w:rsid w:val="002D4E06"/>
    <w:rsid w:val="002D5C39"/>
    <w:rsid w:val="002D6673"/>
    <w:rsid w:val="002E1EB6"/>
    <w:rsid w:val="002E3219"/>
    <w:rsid w:val="002E3345"/>
    <w:rsid w:val="002E4B85"/>
    <w:rsid w:val="002E5C28"/>
    <w:rsid w:val="002E6D2B"/>
    <w:rsid w:val="002E6DE9"/>
    <w:rsid w:val="002E7B45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71EB"/>
    <w:rsid w:val="002F722A"/>
    <w:rsid w:val="002F7270"/>
    <w:rsid w:val="00300926"/>
    <w:rsid w:val="00300F6B"/>
    <w:rsid w:val="00301345"/>
    <w:rsid w:val="003014F1"/>
    <w:rsid w:val="00301C35"/>
    <w:rsid w:val="00302638"/>
    <w:rsid w:val="003042ED"/>
    <w:rsid w:val="00304AAB"/>
    <w:rsid w:val="00305326"/>
    <w:rsid w:val="00306A58"/>
    <w:rsid w:val="00306D52"/>
    <w:rsid w:val="00306DCE"/>
    <w:rsid w:val="00306FD9"/>
    <w:rsid w:val="00307C02"/>
    <w:rsid w:val="00310109"/>
    <w:rsid w:val="00310C63"/>
    <w:rsid w:val="0031205B"/>
    <w:rsid w:val="003133D7"/>
    <w:rsid w:val="00314A10"/>
    <w:rsid w:val="00314D07"/>
    <w:rsid w:val="00316130"/>
    <w:rsid w:val="00316DBE"/>
    <w:rsid w:val="00316FCD"/>
    <w:rsid w:val="00317B9F"/>
    <w:rsid w:val="0032096B"/>
    <w:rsid w:val="00320DC6"/>
    <w:rsid w:val="003211F1"/>
    <w:rsid w:val="003227D1"/>
    <w:rsid w:val="00322E92"/>
    <w:rsid w:val="00325E83"/>
    <w:rsid w:val="00327A3E"/>
    <w:rsid w:val="00327CA6"/>
    <w:rsid w:val="003300E9"/>
    <w:rsid w:val="003310E7"/>
    <w:rsid w:val="00332394"/>
    <w:rsid w:val="003323FA"/>
    <w:rsid w:val="00333BDA"/>
    <w:rsid w:val="00335018"/>
    <w:rsid w:val="003357B3"/>
    <w:rsid w:val="0033701A"/>
    <w:rsid w:val="00341FAD"/>
    <w:rsid w:val="00343746"/>
    <w:rsid w:val="00343CEC"/>
    <w:rsid w:val="003444EA"/>
    <w:rsid w:val="00344C5F"/>
    <w:rsid w:val="0034773C"/>
    <w:rsid w:val="00351899"/>
    <w:rsid w:val="00352012"/>
    <w:rsid w:val="00353785"/>
    <w:rsid w:val="00353C06"/>
    <w:rsid w:val="003548EC"/>
    <w:rsid w:val="00356707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377"/>
    <w:rsid w:val="00371DD8"/>
    <w:rsid w:val="00372F35"/>
    <w:rsid w:val="003739E8"/>
    <w:rsid w:val="00373DBF"/>
    <w:rsid w:val="00374289"/>
    <w:rsid w:val="00375B11"/>
    <w:rsid w:val="00376150"/>
    <w:rsid w:val="003761BC"/>
    <w:rsid w:val="00377D7B"/>
    <w:rsid w:val="003807C9"/>
    <w:rsid w:val="0038207C"/>
    <w:rsid w:val="00383587"/>
    <w:rsid w:val="00384616"/>
    <w:rsid w:val="00384962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A0A5C"/>
    <w:rsid w:val="003A1265"/>
    <w:rsid w:val="003A23A2"/>
    <w:rsid w:val="003A33F1"/>
    <w:rsid w:val="003A43FA"/>
    <w:rsid w:val="003A4800"/>
    <w:rsid w:val="003A5755"/>
    <w:rsid w:val="003A64E5"/>
    <w:rsid w:val="003A7169"/>
    <w:rsid w:val="003A7F33"/>
    <w:rsid w:val="003B3B3C"/>
    <w:rsid w:val="003B3BA2"/>
    <w:rsid w:val="003B3CAD"/>
    <w:rsid w:val="003B5649"/>
    <w:rsid w:val="003B6021"/>
    <w:rsid w:val="003B6334"/>
    <w:rsid w:val="003B634C"/>
    <w:rsid w:val="003C0416"/>
    <w:rsid w:val="003C2772"/>
    <w:rsid w:val="003C4B59"/>
    <w:rsid w:val="003C4B79"/>
    <w:rsid w:val="003C54A9"/>
    <w:rsid w:val="003C7B5F"/>
    <w:rsid w:val="003D0101"/>
    <w:rsid w:val="003D06CC"/>
    <w:rsid w:val="003D0FEC"/>
    <w:rsid w:val="003D1F72"/>
    <w:rsid w:val="003D34B9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E1AB1"/>
    <w:rsid w:val="003E234D"/>
    <w:rsid w:val="003E4245"/>
    <w:rsid w:val="003E5050"/>
    <w:rsid w:val="003E59D7"/>
    <w:rsid w:val="003E6EDF"/>
    <w:rsid w:val="003F33E4"/>
    <w:rsid w:val="003F3A92"/>
    <w:rsid w:val="003F53C1"/>
    <w:rsid w:val="00402C20"/>
    <w:rsid w:val="004033EE"/>
    <w:rsid w:val="004040F9"/>
    <w:rsid w:val="004074AC"/>
    <w:rsid w:val="00407BFA"/>
    <w:rsid w:val="0041002B"/>
    <w:rsid w:val="00411A52"/>
    <w:rsid w:val="00411A7F"/>
    <w:rsid w:val="0041308B"/>
    <w:rsid w:val="004154C9"/>
    <w:rsid w:val="00415D78"/>
    <w:rsid w:val="00415E97"/>
    <w:rsid w:val="004164B1"/>
    <w:rsid w:val="00417028"/>
    <w:rsid w:val="00417568"/>
    <w:rsid w:val="00417953"/>
    <w:rsid w:val="00420A6E"/>
    <w:rsid w:val="00424999"/>
    <w:rsid w:val="00425469"/>
    <w:rsid w:val="00427AA8"/>
    <w:rsid w:val="00427B3A"/>
    <w:rsid w:val="00430605"/>
    <w:rsid w:val="00430631"/>
    <w:rsid w:val="00430FD5"/>
    <w:rsid w:val="00432822"/>
    <w:rsid w:val="00433C8B"/>
    <w:rsid w:val="00435713"/>
    <w:rsid w:val="004361B5"/>
    <w:rsid w:val="00436E30"/>
    <w:rsid w:val="00437A04"/>
    <w:rsid w:val="00440C6B"/>
    <w:rsid w:val="004421E1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178A"/>
    <w:rsid w:val="004526E3"/>
    <w:rsid w:val="0045343C"/>
    <w:rsid w:val="0045365E"/>
    <w:rsid w:val="004540D4"/>
    <w:rsid w:val="00455A29"/>
    <w:rsid w:val="00456A92"/>
    <w:rsid w:val="00457985"/>
    <w:rsid w:val="0046009B"/>
    <w:rsid w:val="004603A6"/>
    <w:rsid w:val="00461EDB"/>
    <w:rsid w:val="00462358"/>
    <w:rsid w:val="00462668"/>
    <w:rsid w:val="0046352E"/>
    <w:rsid w:val="00464FCA"/>
    <w:rsid w:val="004650F5"/>
    <w:rsid w:val="0046532C"/>
    <w:rsid w:val="004706E1"/>
    <w:rsid w:val="00470D2B"/>
    <w:rsid w:val="00470E10"/>
    <w:rsid w:val="00471735"/>
    <w:rsid w:val="00472534"/>
    <w:rsid w:val="004730E1"/>
    <w:rsid w:val="00473F28"/>
    <w:rsid w:val="00474351"/>
    <w:rsid w:val="0047490F"/>
    <w:rsid w:val="00476261"/>
    <w:rsid w:val="00476933"/>
    <w:rsid w:val="0047768F"/>
    <w:rsid w:val="00477A8D"/>
    <w:rsid w:val="00477AA9"/>
    <w:rsid w:val="00482262"/>
    <w:rsid w:val="0048450D"/>
    <w:rsid w:val="00485230"/>
    <w:rsid w:val="0048541D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3C77"/>
    <w:rsid w:val="004D5BD1"/>
    <w:rsid w:val="004D75E5"/>
    <w:rsid w:val="004D7930"/>
    <w:rsid w:val="004D7D1B"/>
    <w:rsid w:val="004E2DEA"/>
    <w:rsid w:val="004E419A"/>
    <w:rsid w:val="004E5077"/>
    <w:rsid w:val="004E5402"/>
    <w:rsid w:val="004E7D22"/>
    <w:rsid w:val="004E7FBF"/>
    <w:rsid w:val="004F0CFF"/>
    <w:rsid w:val="004F36A2"/>
    <w:rsid w:val="004F42E2"/>
    <w:rsid w:val="004F6736"/>
    <w:rsid w:val="004F7E82"/>
    <w:rsid w:val="005011BF"/>
    <w:rsid w:val="005013C2"/>
    <w:rsid w:val="00501957"/>
    <w:rsid w:val="005028E5"/>
    <w:rsid w:val="00502A47"/>
    <w:rsid w:val="00503C1B"/>
    <w:rsid w:val="00504A7F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48AF"/>
    <w:rsid w:val="00514E8F"/>
    <w:rsid w:val="00515489"/>
    <w:rsid w:val="00517C33"/>
    <w:rsid w:val="005203D2"/>
    <w:rsid w:val="00520779"/>
    <w:rsid w:val="005239C1"/>
    <w:rsid w:val="005246AB"/>
    <w:rsid w:val="00524D55"/>
    <w:rsid w:val="005255EC"/>
    <w:rsid w:val="00526F80"/>
    <w:rsid w:val="00527074"/>
    <w:rsid w:val="0052775C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175"/>
    <w:rsid w:val="005442FF"/>
    <w:rsid w:val="00545D60"/>
    <w:rsid w:val="00545EDD"/>
    <w:rsid w:val="0054640D"/>
    <w:rsid w:val="00546AD2"/>
    <w:rsid w:val="00547C41"/>
    <w:rsid w:val="00551F8B"/>
    <w:rsid w:val="00552ECF"/>
    <w:rsid w:val="005537EB"/>
    <w:rsid w:val="0055497D"/>
    <w:rsid w:val="005552A9"/>
    <w:rsid w:val="00555F72"/>
    <w:rsid w:val="005604E7"/>
    <w:rsid w:val="0056064B"/>
    <w:rsid w:val="00562996"/>
    <w:rsid w:val="00562EB2"/>
    <w:rsid w:val="00564A03"/>
    <w:rsid w:val="00566093"/>
    <w:rsid w:val="0056647E"/>
    <w:rsid w:val="0056659A"/>
    <w:rsid w:val="0056696B"/>
    <w:rsid w:val="00566B38"/>
    <w:rsid w:val="00567020"/>
    <w:rsid w:val="0056754C"/>
    <w:rsid w:val="005708E0"/>
    <w:rsid w:val="00571797"/>
    <w:rsid w:val="00571E93"/>
    <w:rsid w:val="00573CD1"/>
    <w:rsid w:val="0057467E"/>
    <w:rsid w:val="00574CA1"/>
    <w:rsid w:val="00576C93"/>
    <w:rsid w:val="005800E6"/>
    <w:rsid w:val="0058184D"/>
    <w:rsid w:val="00581EC8"/>
    <w:rsid w:val="0058210F"/>
    <w:rsid w:val="0058701C"/>
    <w:rsid w:val="00587A25"/>
    <w:rsid w:val="00587F7D"/>
    <w:rsid w:val="00590E6B"/>
    <w:rsid w:val="0059152B"/>
    <w:rsid w:val="0059280C"/>
    <w:rsid w:val="005943B4"/>
    <w:rsid w:val="00594D24"/>
    <w:rsid w:val="00597DD9"/>
    <w:rsid w:val="005A1D40"/>
    <w:rsid w:val="005A29CB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0DA8"/>
    <w:rsid w:val="005B16F5"/>
    <w:rsid w:val="005B1CB6"/>
    <w:rsid w:val="005B1EAB"/>
    <w:rsid w:val="005B25A6"/>
    <w:rsid w:val="005B2674"/>
    <w:rsid w:val="005B33D5"/>
    <w:rsid w:val="005B42E0"/>
    <w:rsid w:val="005B570F"/>
    <w:rsid w:val="005B6026"/>
    <w:rsid w:val="005B66ED"/>
    <w:rsid w:val="005C0488"/>
    <w:rsid w:val="005C2984"/>
    <w:rsid w:val="005C32CA"/>
    <w:rsid w:val="005C47CE"/>
    <w:rsid w:val="005C4D43"/>
    <w:rsid w:val="005C5566"/>
    <w:rsid w:val="005C57EF"/>
    <w:rsid w:val="005C652A"/>
    <w:rsid w:val="005C67E2"/>
    <w:rsid w:val="005C7D96"/>
    <w:rsid w:val="005D0CD1"/>
    <w:rsid w:val="005D590F"/>
    <w:rsid w:val="005D5B8A"/>
    <w:rsid w:val="005E09A3"/>
    <w:rsid w:val="005E0BB7"/>
    <w:rsid w:val="005E1F0C"/>
    <w:rsid w:val="005E2B0F"/>
    <w:rsid w:val="005E332E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C2C"/>
    <w:rsid w:val="006162A1"/>
    <w:rsid w:val="00620F6F"/>
    <w:rsid w:val="0062149D"/>
    <w:rsid w:val="00621ECC"/>
    <w:rsid w:val="00624428"/>
    <w:rsid w:val="006254D1"/>
    <w:rsid w:val="00625B27"/>
    <w:rsid w:val="006268CB"/>
    <w:rsid w:val="00627975"/>
    <w:rsid w:val="00627A41"/>
    <w:rsid w:val="00627B14"/>
    <w:rsid w:val="00627D7B"/>
    <w:rsid w:val="006300D9"/>
    <w:rsid w:val="00632ED0"/>
    <w:rsid w:val="00633C38"/>
    <w:rsid w:val="00633CF5"/>
    <w:rsid w:val="00634165"/>
    <w:rsid w:val="006362BC"/>
    <w:rsid w:val="00637B23"/>
    <w:rsid w:val="00640779"/>
    <w:rsid w:val="00641F06"/>
    <w:rsid w:val="00642AEC"/>
    <w:rsid w:val="00643964"/>
    <w:rsid w:val="00643B37"/>
    <w:rsid w:val="006442F0"/>
    <w:rsid w:val="00644308"/>
    <w:rsid w:val="0064594B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263"/>
    <w:rsid w:val="00656D70"/>
    <w:rsid w:val="006575ED"/>
    <w:rsid w:val="00657724"/>
    <w:rsid w:val="0065773C"/>
    <w:rsid w:val="00657A56"/>
    <w:rsid w:val="00662D4F"/>
    <w:rsid w:val="0066325D"/>
    <w:rsid w:val="00663DA3"/>
    <w:rsid w:val="00663E35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664"/>
    <w:rsid w:val="0067451F"/>
    <w:rsid w:val="00674935"/>
    <w:rsid w:val="0067671F"/>
    <w:rsid w:val="00676D9B"/>
    <w:rsid w:val="00677EAA"/>
    <w:rsid w:val="00680155"/>
    <w:rsid w:val="0068595B"/>
    <w:rsid w:val="00686355"/>
    <w:rsid w:val="0069061E"/>
    <w:rsid w:val="0069100F"/>
    <w:rsid w:val="00691F12"/>
    <w:rsid w:val="006948C8"/>
    <w:rsid w:val="00694B5A"/>
    <w:rsid w:val="00694D16"/>
    <w:rsid w:val="00695569"/>
    <w:rsid w:val="00695DE0"/>
    <w:rsid w:val="006A170A"/>
    <w:rsid w:val="006A19AA"/>
    <w:rsid w:val="006A2294"/>
    <w:rsid w:val="006A2971"/>
    <w:rsid w:val="006A4B1A"/>
    <w:rsid w:val="006A50D0"/>
    <w:rsid w:val="006A5A4A"/>
    <w:rsid w:val="006A6258"/>
    <w:rsid w:val="006A77FD"/>
    <w:rsid w:val="006B0331"/>
    <w:rsid w:val="006B08E3"/>
    <w:rsid w:val="006B50E5"/>
    <w:rsid w:val="006B7AFA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532"/>
    <w:rsid w:val="006E286B"/>
    <w:rsid w:val="006E3124"/>
    <w:rsid w:val="006E4215"/>
    <w:rsid w:val="006E433D"/>
    <w:rsid w:val="006E4A4E"/>
    <w:rsid w:val="006E50FD"/>
    <w:rsid w:val="006E6198"/>
    <w:rsid w:val="006E6870"/>
    <w:rsid w:val="006E69A6"/>
    <w:rsid w:val="006F184C"/>
    <w:rsid w:val="006F1C8E"/>
    <w:rsid w:val="006F1CFE"/>
    <w:rsid w:val="006F1D7F"/>
    <w:rsid w:val="006F547D"/>
    <w:rsid w:val="006F5C59"/>
    <w:rsid w:val="006F6C6D"/>
    <w:rsid w:val="006F7643"/>
    <w:rsid w:val="00700944"/>
    <w:rsid w:val="007013A3"/>
    <w:rsid w:val="007016D4"/>
    <w:rsid w:val="00701C35"/>
    <w:rsid w:val="0070219A"/>
    <w:rsid w:val="0070249C"/>
    <w:rsid w:val="00703362"/>
    <w:rsid w:val="00703C82"/>
    <w:rsid w:val="00704D09"/>
    <w:rsid w:val="00705ABB"/>
    <w:rsid w:val="007078EC"/>
    <w:rsid w:val="0071078D"/>
    <w:rsid w:val="00710B8B"/>
    <w:rsid w:val="00711795"/>
    <w:rsid w:val="0071179D"/>
    <w:rsid w:val="007118F9"/>
    <w:rsid w:val="00715A56"/>
    <w:rsid w:val="00716C4D"/>
    <w:rsid w:val="0071748E"/>
    <w:rsid w:val="007176D7"/>
    <w:rsid w:val="00717837"/>
    <w:rsid w:val="00717DF1"/>
    <w:rsid w:val="007208DE"/>
    <w:rsid w:val="007216AB"/>
    <w:rsid w:val="007218CD"/>
    <w:rsid w:val="00722928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70B"/>
    <w:rsid w:val="00736D7F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3900"/>
    <w:rsid w:val="00753DA0"/>
    <w:rsid w:val="00754245"/>
    <w:rsid w:val="00755D10"/>
    <w:rsid w:val="00756136"/>
    <w:rsid w:val="00756DFF"/>
    <w:rsid w:val="00757087"/>
    <w:rsid w:val="007604A8"/>
    <w:rsid w:val="007604AF"/>
    <w:rsid w:val="00760DFB"/>
    <w:rsid w:val="007617FD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0A56"/>
    <w:rsid w:val="00771406"/>
    <w:rsid w:val="00771691"/>
    <w:rsid w:val="00771CED"/>
    <w:rsid w:val="007736E2"/>
    <w:rsid w:val="00774BDB"/>
    <w:rsid w:val="00775664"/>
    <w:rsid w:val="00775AD6"/>
    <w:rsid w:val="007772F7"/>
    <w:rsid w:val="00780328"/>
    <w:rsid w:val="00783DCB"/>
    <w:rsid w:val="007848CB"/>
    <w:rsid w:val="00785254"/>
    <w:rsid w:val="00785FF9"/>
    <w:rsid w:val="0079169C"/>
    <w:rsid w:val="00791705"/>
    <w:rsid w:val="00792EA2"/>
    <w:rsid w:val="0079370C"/>
    <w:rsid w:val="00796575"/>
    <w:rsid w:val="007A0017"/>
    <w:rsid w:val="007A160E"/>
    <w:rsid w:val="007A1A45"/>
    <w:rsid w:val="007A34AE"/>
    <w:rsid w:val="007A3876"/>
    <w:rsid w:val="007A3EAD"/>
    <w:rsid w:val="007A569D"/>
    <w:rsid w:val="007A5E1E"/>
    <w:rsid w:val="007A78E0"/>
    <w:rsid w:val="007A7CC3"/>
    <w:rsid w:val="007B26DB"/>
    <w:rsid w:val="007B2E6C"/>
    <w:rsid w:val="007B4C0F"/>
    <w:rsid w:val="007B6ABD"/>
    <w:rsid w:val="007C0A82"/>
    <w:rsid w:val="007C0E99"/>
    <w:rsid w:val="007C0F72"/>
    <w:rsid w:val="007C34D2"/>
    <w:rsid w:val="007C4665"/>
    <w:rsid w:val="007C4D20"/>
    <w:rsid w:val="007C4E1E"/>
    <w:rsid w:val="007C636F"/>
    <w:rsid w:val="007D1D47"/>
    <w:rsid w:val="007D4A89"/>
    <w:rsid w:val="007D68D5"/>
    <w:rsid w:val="007E0310"/>
    <w:rsid w:val="007E107C"/>
    <w:rsid w:val="007E1140"/>
    <w:rsid w:val="007E1AA2"/>
    <w:rsid w:val="007E282A"/>
    <w:rsid w:val="007E3B85"/>
    <w:rsid w:val="007E4357"/>
    <w:rsid w:val="007E46BE"/>
    <w:rsid w:val="007E6F31"/>
    <w:rsid w:val="007E7511"/>
    <w:rsid w:val="007E75AC"/>
    <w:rsid w:val="007E7EC6"/>
    <w:rsid w:val="007F3B1D"/>
    <w:rsid w:val="007F4F81"/>
    <w:rsid w:val="007F6263"/>
    <w:rsid w:val="007F7BF9"/>
    <w:rsid w:val="00800434"/>
    <w:rsid w:val="00801585"/>
    <w:rsid w:val="00801707"/>
    <w:rsid w:val="0080269C"/>
    <w:rsid w:val="00802843"/>
    <w:rsid w:val="00802A0F"/>
    <w:rsid w:val="00803DAD"/>
    <w:rsid w:val="00803ED1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38B9"/>
    <w:rsid w:val="008146D4"/>
    <w:rsid w:val="00814913"/>
    <w:rsid w:val="0081536D"/>
    <w:rsid w:val="00815399"/>
    <w:rsid w:val="00817584"/>
    <w:rsid w:val="00820AEB"/>
    <w:rsid w:val="00821915"/>
    <w:rsid w:val="008219B2"/>
    <w:rsid w:val="00822282"/>
    <w:rsid w:val="008238A1"/>
    <w:rsid w:val="008242E6"/>
    <w:rsid w:val="0082446D"/>
    <w:rsid w:val="008259F4"/>
    <w:rsid w:val="00826649"/>
    <w:rsid w:val="00826D4A"/>
    <w:rsid w:val="0083019C"/>
    <w:rsid w:val="00831D10"/>
    <w:rsid w:val="00833291"/>
    <w:rsid w:val="00833559"/>
    <w:rsid w:val="008336EB"/>
    <w:rsid w:val="008350C0"/>
    <w:rsid w:val="00835163"/>
    <w:rsid w:val="00835EFC"/>
    <w:rsid w:val="00837366"/>
    <w:rsid w:val="008376DA"/>
    <w:rsid w:val="00837D83"/>
    <w:rsid w:val="00842896"/>
    <w:rsid w:val="00842B3B"/>
    <w:rsid w:val="008452ED"/>
    <w:rsid w:val="008507DE"/>
    <w:rsid w:val="00850B43"/>
    <w:rsid w:val="00851E81"/>
    <w:rsid w:val="008549DD"/>
    <w:rsid w:val="008558BE"/>
    <w:rsid w:val="00856691"/>
    <w:rsid w:val="008568C3"/>
    <w:rsid w:val="00862D72"/>
    <w:rsid w:val="00862F1B"/>
    <w:rsid w:val="00862FEC"/>
    <w:rsid w:val="008631D9"/>
    <w:rsid w:val="00863BBE"/>
    <w:rsid w:val="008643AB"/>
    <w:rsid w:val="0086708D"/>
    <w:rsid w:val="00870517"/>
    <w:rsid w:val="008724DF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488"/>
    <w:rsid w:val="00883783"/>
    <w:rsid w:val="00884400"/>
    <w:rsid w:val="00884965"/>
    <w:rsid w:val="00885065"/>
    <w:rsid w:val="00885623"/>
    <w:rsid w:val="0088685A"/>
    <w:rsid w:val="00887EBE"/>
    <w:rsid w:val="00890319"/>
    <w:rsid w:val="0089164C"/>
    <w:rsid w:val="00892D42"/>
    <w:rsid w:val="00893924"/>
    <w:rsid w:val="00893A26"/>
    <w:rsid w:val="0089418A"/>
    <w:rsid w:val="00894404"/>
    <w:rsid w:val="00895D7C"/>
    <w:rsid w:val="00896052"/>
    <w:rsid w:val="008975C1"/>
    <w:rsid w:val="008A20F0"/>
    <w:rsid w:val="008A28CA"/>
    <w:rsid w:val="008A2B90"/>
    <w:rsid w:val="008A3459"/>
    <w:rsid w:val="008A58E3"/>
    <w:rsid w:val="008A5B75"/>
    <w:rsid w:val="008A7C73"/>
    <w:rsid w:val="008B06E1"/>
    <w:rsid w:val="008B0DCE"/>
    <w:rsid w:val="008B0E1B"/>
    <w:rsid w:val="008B2CCA"/>
    <w:rsid w:val="008B3F8C"/>
    <w:rsid w:val="008B5A0B"/>
    <w:rsid w:val="008B7337"/>
    <w:rsid w:val="008B753C"/>
    <w:rsid w:val="008B7802"/>
    <w:rsid w:val="008B7FE8"/>
    <w:rsid w:val="008C0C6F"/>
    <w:rsid w:val="008C196B"/>
    <w:rsid w:val="008C2F22"/>
    <w:rsid w:val="008C3C45"/>
    <w:rsid w:val="008C4167"/>
    <w:rsid w:val="008C6A01"/>
    <w:rsid w:val="008D04B1"/>
    <w:rsid w:val="008D180E"/>
    <w:rsid w:val="008D2A1B"/>
    <w:rsid w:val="008D3AAA"/>
    <w:rsid w:val="008D3E7B"/>
    <w:rsid w:val="008D412C"/>
    <w:rsid w:val="008D5227"/>
    <w:rsid w:val="008D576B"/>
    <w:rsid w:val="008D5B3A"/>
    <w:rsid w:val="008D5C84"/>
    <w:rsid w:val="008D65CF"/>
    <w:rsid w:val="008D77C1"/>
    <w:rsid w:val="008E1334"/>
    <w:rsid w:val="008E16E8"/>
    <w:rsid w:val="008E371C"/>
    <w:rsid w:val="008E4AED"/>
    <w:rsid w:val="008E4D4E"/>
    <w:rsid w:val="008E5796"/>
    <w:rsid w:val="008E5E16"/>
    <w:rsid w:val="008E68FA"/>
    <w:rsid w:val="008E6A97"/>
    <w:rsid w:val="008E713A"/>
    <w:rsid w:val="008E7A57"/>
    <w:rsid w:val="008F02F4"/>
    <w:rsid w:val="008F0B2B"/>
    <w:rsid w:val="008F284B"/>
    <w:rsid w:val="008F3658"/>
    <w:rsid w:val="008F3796"/>
    <w:rsid w:val="008F3938"/>
    <w:rsid w:val="008F5104"/>
    <w:rsid w:val="008F752A"/>
    <w:rsid w:val="00900055"/>
    <w:rsid w:val="0090157D"/>
    <w:rsid w:val="00901ADA"/>
    <w:rsid w:val="00903452"/>
    <w:rsid w:val="00903E1C"/>
    <w:rsid w:val="00903EA8"/>
    <w:rsid w:val="0090476A"/>
    <w:rsid w:val="00907FF7"/>
    <w:rsid w:val="009112D6"/>
    <w:rsid w:val="009113D6"/>
    <w:rsid w:val="00911728"/>
    <w:rsid w:val="0091330D"/>
    <w:rsid w:val="0091368E"/>
    <w:rsid w:val="00920143"/>
    <w:rsid w:val="0092037A"/>
    <w:rsid w:val="00921C8C"/>
    <w:rsid w:val="00922F25"/>
    <w:rsid w:val="0092329C"/>
    <w:rsid w:val="009245B1"/>
    <w:rsid w:val="00926EE4"/>
    <w:rsid w:val="00927338"/>
    <w:rsid w:val="00930C0A"/>
    <w:rsid w:val="00932F2F"/>
    <w:rsid w:val="0093503E"/>
    <w:rsid w:val="00935989"/>
    <w:rsid w:val="00935C9A"/>
    <w:rsid w:val="00936562"/>
    <w:rsid w:val="0093717D"/>
    <w:rsid w:val="00937F29"/>
    <w:rsid w:val="0094007C"/>
    <w:rsid w:val="00944382"/>
    <w:rsid w:val="00945744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336F"/>
    <w:rsid w:val="00953589"/>
    <w:rsid w:val="00954D52"/>
    <w:rsid w:val="00955159"/>
    <w:rsid w:val="00955899"/>
    <w:rsid w:val="00956C0A"/>
    <w:rsid w:val="00956E5C"/>
    <w:rsid w:val="00957C14"/>
    <w:rsid w:val="0096036E"/>
    <w:rsid w:val="00961BE0"/>
    <w:rsid w:val="00965CE4"/>
    <w:rsid w:val="00966385"/>
    <w:rsid w:val="00970FED"/>
    <w:rsid w:val="0097150C"/>
    <w:rsid w:val="00971953"/>
    <w:rsid w:val="0097289E"/>
    <w:rsid w:val="00976EB4"/>
    <w:rsid w:val="0097775B"/>
    <w:rsid w:val="0098082E"/>
    <w:rsid w:val="0098198F"/>
    <w:rsid w:val="00981B86"/>
    <w:rsid w:val="00982126"/>
    <w:rsid w:val="009823A6"/>
    <w:rsid w:val="009823E7"/>
    <w:rsid w:val="00982B26"/>
    <w:rsid w:val="00984291"/>
    <w:rsid w:val="009861F1"/>
    <w:rsid w:val="0099170E"/>
    <w:rsid w:val="0099443B"/>
    <w:rsid w:val="00994D20"/>
    <w:rsid w:val="00995371"/>
    <w:rsid w:val="0099572F"/>
    <w:rsid w:val="00995812"/>
    <w:rsid w:val="00996056"/>
    <w:rsid w:val="0099761C"/>
    <w:rsid w:val="009A02F0"/>
    <w:rsid w:val="009A07AA"/>
    <w:rsid w:val="009A1AA0"/>
    <w:rsid w:val="009A3DA3"/>
    <w:rsid w:val="009A466A"/>
    <w:rsid w:val="009A593D"/>
    <w:rsid w:val="009A6141"/>
    <w:rsid w:val="009A6C5D"/>
    <w:rsid w:val="009A7B5E"/>
    <w:rsid w:val="009A7DBA"/>
    <w:rsid w:val="009B09F9"/>
    <w:rsid w:val="009B1700"/>
    <w:rsid w:val="009B235B"/>
    <w:rsid w:val="009B2384"/>
    <w:rsid w:val="009B3642"/>
    <w:rsid w:val="009B3A4A"/>
    <w:rsid w:val="009B4C0C"/>
    <w:rsid w:val="009B7873"/>
    <w:rsid w:val="009B7A00"/>
    <w:rsid w:val="009C008E"/>
    <w:rsid w:val="009C05E5"/>
    <w:rsid w:val="009C1C38"/>
    <w:rsid w:val="009C3388"/>
    <w:rsid w:val="009C4FFE"/>
    <w:rsid w:val="009C56B5"/>
    <w:rsid w:val="009C581D"/>
    <w:rsid w:val="009C7EBD"/>
    <w:rsid w:val="009D139D"/>
    <w:rsid w:val="009D26F3"/>
    <w:rsid w:val="009D3984"/>
    <w:rsid w:val="009D5C9B"/>
    <w:rsid w:val="009D5EDC"/>
    <w:rsid w:val="009D5FC0"/>
    <w:rsid w:val="009D64B0"/>
    <w:rsid w:val="009E020E"/>
    <w:rsid w:val="009E24FD"/>
    <w:rsid w:val="009E3147"/>
    <w:rsid w:val="009E4427"/>
    <w:rsid w:val="009E44BA"/>
    <w:rsid w:val="009E48BD"/>
    <w:rsid w:val="009E550F"/>
    <w:rsid w:val="009E6E31"/>
    <w:rsid w:val="009E70B1"/>
    <w:rsid w:val="009E7AC0"/>
    <w:rsid w:val="009E7D0E"/>
    <w:rsid w:val="009F116C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179E"/>
    <w:rsid w:val="00A22E49"/>
    <w:rsid w:val="00A239AD"/>
    <w:rsid w:val="00A25007"/>
    <w:rsid w:val="00A25465"/>
    <w:rsid w:val="00A25681"/>
    <w:rsid w:val="00A25F61"/>
    <w:rsid w:val="00A25FFF"/>
    <w:rsid w:val="00A27910"/>
    <w:rsid w:val="00A31689"/>
    <w:rsid w:val="00A31983"/>
    <w:rsid w:val="00A3344F"/>
    <w:rsid w:val="00A33A19"/>
    <w:rsid w:val="00A33BDB"/>
    <w:rsid w:val="00A34E43"/>
    <w:rsid w:val="00A3530D"/>
    <w:rsid w:val="00A36AD5"/>
    <w:rsid w:val="00A37838"/>
    <w:rsid w:val="00A4039D"/>
    <w:rsid w:val="00A40EE8"/>
    <w:rsid w:val="00A41DA3"/>
    <w:rsid w:val="00A42174"/>
    <w:rsid w:val="00A4238F"/>
    <w:rsid w:val="00A42452"/>
    <w:rsid w:val="00A427DE"/>
    <w:rsid w:val="00A44048"/>
    <w:rsid w:val="00A456B7"/>
    <w:rsid w:val="00A46714"/>
    <w:rsid w:val="00A46ED8"/>
    <w:rsid w:val="00A46F76"/>
    <w:rsid w:val="00A47FA2"/>
    <w:rsid w:val="00A50B82"/>
    <w:rsid w:val="00A5237C"/>
    <w:rsid w:val="00A5463B"/>
    <w:rsid w:val="00A56176"/>
    <w:rsid w:val="00A57120"/>
    <w:rsid w:val="00A57892"/>
    <w:rsid w:val="00A60547"/>
    <w:rsid w:val="00A60D2C"/>
    <w:rsid w:val="00A65C1D"/>
    <w:rsid w:val="00A70025"/>
    <w:rsid w:val="00A70C34"/>
    <w:rsid w:val="00A70E0B"/>
    <w:rsid w:val="00A7132A"/>
    <w:rsid w:val="00A72154"/>
    <w:rsid w:val="00A722B8"/>
    <w:rsid w:val="00A72316"/>
    <w:rsid w:val="00A729DB"/>
    <w:rsid w:val="00A73724"/>
    <w:rsid w:val="00A74D43"/>
    <w:rsid w:val="00A75185"/>
    <w:rsid w:val="00A76598"/>
    <w:rsid w:val="00A768C1"/>
    <w:rsid w:val="00A80955"/>
    <w:rsid w:val="00A836CD"/>
    <w:rsid w:val="00A843DE"/>
    <w:rsid w:val="00A8478D"/>
    <w:rsid w:val="00A8531C"/>
    <w:rsid w:val="00A8565F"/>
    <w:rsid w:val="00A873C2"/>
    <w:rsid w:val="00A874DC"/>
    <w:rsid w:val="00A9051F"/>
    <w:rsid w:val="00A90742"/>
    <w:rsid w:val="00A910B8"/>
    <w:rsid w:val="00A91779"/>
    <w:rsid w:val="00A91DAC"/>
    <w:rsid w:val="00A91FBF"/>
    <w:rsid w:val="00A95326"/>
    <w:rsid w:val="00A95719"/>
    <w:rsid w:val="00A959A4"/>
    <w:rsid w:val="00A959DC"/>
    <w:rsid w:val="00A95FA2"/>
    <w:rsid w:val="00A96213"/>
    <w:rsid w:val="00AA05AC"/>
    <w:rsid w:val="00AA2218"/>
    <w:rsid w:val="00AA30F6"/>
    <w:rsid w:val="00AA6331"/>
    <w:rsid w:val="00AA6962"/>
    <w:rsid w:val="00AA6D8F"/>
    <w:rsid w:val="00AA77F0"/>
    <w:rsid w:val="00AA7923"/>
    <w:rsid w:val="00AA7D82"/>
    <w:rsid w:val="00AB0397"/>
    <w:rsid w:val="00AB1DFC"/>
    <w:rsid w:val="00AB2414"/>
    <w:rsid w:val="00AB38D1"/>
    <w:rsid w:val="00AB416D"/>
    <w:rsid w:val="00AB6BB2"/>
    <w:rsid w:val="00AB78A0"/>
    <w:rsid w:val="00AC2B4F"/>
    <w:rsid w:val="00AC2D32"/>
    <w:rsid w:val="00AC3BD6"/>
    <w:rsid w:val="00AC4254"/>
    <w:rsid w:val="00AC4898"/>
    <w:rsid w:val="00AC677C"/>
    <w:rsid w:val="00AC73BA"/>
    <w:rsid w:val="00AC7B4A"/>
    <w:rsid w:val="00AC7F0F"/>
    <w:rsid w:val="00AD0F6C"/>
    <w:rsid w:val="00AD1167"/>
    <w:rsid w:val="00AD157B"/>
    <w:rsid w:val="00AD1604"/>
    <w:rsid w:val="00AD1629"/>
    <w:rsid w:val="00AD1DDB"/>
    <w:rsid w:val="00AD328F"/>
    <w:rsid w:val="00AD46C7"/>
    <w:rsid w:val="00AD5BA9"/>
    <w:rsid w:val="00AD5DEB"/>
    <w:rsid w:val="00AD6373"/>
    <w:rsid w:val="00AD70D5"/>
    <w:rsid w:val="00AE0C68"/>
    <w:rsid w:val="00AE0E1A"/>
    <w:rsid w:val="00AE1F5B"/>
    <w:rsid w:val="00AE20A3"/>
    <w:rsid w:val="00AE29A0"/>
    <w:rsid w:val="00AE4091"/>
    <w:rsid w:val="00AE4D09"/>
    <w:rsid w:val="00AE5263"/>
    <w:rsid w:val="00AE5EB2"/>
    <w:rsid w:val="00AE6D0F"/>
    <w:rsid w:val="00AF0813"/>
    <w:rsid w:val="00AF1736"/>
    <w:rsid w:val="00AF22AF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A26"/>
    <w:rsid w:val="00B04A66"/>
    <w:rsid w:val="00B04C8C"/>
    <w:rsid w:val="00B0536E"/>
    <w:rsid w:val="00B06383"/>
    <w:rsid w:val="00B06B4A"/>
    <w:rsid w:val="00B06CE0"/>
    <w:rsid w:val="00B06DAE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880"/>
    <w:rsid w:val="00B17B0E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49D1"/>
    <w:rsid w:val="00B25A0B"/>
    <w:rsid w:val="00B27E07"/>
    <w:rsid w:val="00B30695"/>
    <w:rsid w:val="00B30723"/>
    <w:rsid w:val="00B313F8"/>
    <w:rsid w:val="00B32206"/>
    <w:rsid w:val="00B32E15"/>
    <w:rsid w:val="00B338E1"/>
    <w:rsid w:val="00B36819"/>
    <w:rsid w:val="00B40ED5"/>
    <w:rsid w:val="00B41505"/>
    <w:rsid w:val="00B41868"/>
    <w:rsid w:val="00B43266"/>
    <w:rsid w:val="00B43D7E"/>
    <w:rsid w:val="00B4403A"/>
    <w:rsid w:val="00B4506F"/>
    <w:rsid w:val="00B45881"/>
    <w:rsid w:val="00B45E5E"/>
    <w:rsid w:val="00B47CEB"/>
    <w:rsid w:val="00B527F1"/>
    <w:rsid w:val="00B5373F"/>
    <w:rsid w:val="00B5514E"/>
    <w:rsid w:val="00B55876"/>
    <w:rsid w:val="00B56D9D"/>
    <w:rsid w:val="00B573C2"/>
    <w:rsid w:val="00B5790A"/>
    <w:rsid w:val="00B61122"/>
    <w:rsid w:val="00B63DB4"/>
    <w:rsid w:val="00B67C82"/>
    <w:rsid w:val="00B70F9E"/>
    <w:rsid w:val="00B71051"/>
    <w:rsid w:val="00B7198D"/>
    <w:rsid w:val="00B71A51"/>
    <w:rsid w:val="00B71F7F"/>
    <w:rsid w:val="00B73377"/>
    <w:rsid w:val="00B73D39"/>
    <w:rsid w:val="00B75392"/>
    <w:rsid w:val="00B76ABD"/>
    <w:rsid w:val="00B82318"/>
    <w:rsid w:val="00B82BF4"/>
    <w:rsid w:val="00B84ABB"/>
    <w:rsid w:val="00B85062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647A"/>
    <w:rsid w:val="00B97982"/>
    <w:rsid w:val="00BA0610"/>
    <w:rsid w:val="00BA127A"/>
    <w:rsid w:val="00BA2429"/>
    <w:rsid w:val="00BA5146"/>
    <w:rsid w:val="00BA5A39"/>
    <w:rsid w:val="00BA68D4"/>
    <w:rsid w:val="00BA7B2B"/>
    <w:rsid w:val="00BB0BA5"/>
    <w:rsid w:val="00BB0D8A"/>
    <w:rsid w:val="00BB2812"/>
    <w:rsid w:val="00BB2922"/>
    <w:rsid w:val="00BB319B"/>
    <w:rsid w:val="00BB5501"/>
    <w:rsid w:val="00BB5BF3"/>
    <w:rsid w:val="00BB707A"/>
    <w:rsid w:val="00BC0496"/>
    <w:rsid w:val="00BC09A1"/>
    <w:rsid w:val="00BC1088"/>
    <w:rsid w:val="00BC257B"/>
    <w:rsid w:val="00BC3B8A"/>
    <w:rsid w:val="00BC70BC"/>
    <w:rsid w:val="00BD1DED"/>
    <w:rsid w:val="00BD1EB8"/>
    <w:rsid w:val="00BD246D"/>
    <w:rsid w:val="00BD3F47"/>
    <w:rsid w:val="00BD637C"/>
    <w:rsid w:val="00BD73A5"/>
    <w:rsid w:val="00BE0C0F"/>
    <w:rsid w:val="00BE2FBA"/>
    <w:rsid w:val="00BE4B90"/>
    <w:rsid w:val="00BE526B"/>
    <w:rsid w:val="00BE5894"/>
    <w:rsid w:val="00BE5C53"/>
    <w:rsid w:val="00BF274F"/>
    <w:rsid w:val="00BF288B"/>
    <w:rsid w:val="00BF32AA"/>
    <w:rsid w:val="00BF46B1"/>
    <w:rsid w:val="00BF4D0D"/>
    <w:rsid w:val="00BF70FE"/>
    <w:rsid w:val="00BF7209"/>
    <w:rsid w:val="00C00CE8"/>
    <w:rsid w:val="00C00E32"/>
    <w:rsid w:val="00C0565E"/>
    <w:rsid w:val="00C05CEA"/>
    <w:rsid w:val="00C066A4"/>
    <w:rsid w:val="00C06775"/>
    <w:rsid w:val="00C06A74"/>
    <w:rsid w:val="00C07C21"/>
    <w:rsid w:val="00C1001B"/>
    <w:rsid w:val="00C117ED"/>
    <w:rsid w:val="00C11C60"/>
    <w:rsid w:val="00C14232"/>
    <w:rsid w:val="00C1502D"/>
    <w:rsid w:val="00C15A33"/>
    <w:rsid w:val="00C16197"/>
    <w:rsid w:val="00C20868"/>
    <w:rsid w:val="00C21C29"/>
    <w:rsid w:val="00C22371"/>
    <w:rsid w:val="00C25A30"/>
    <w:rsid w:val="00C26596"/>
    <w:rsid w:val="00C27A2E"/>
    <w:rsid w:val="00C27BB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6B1"/>
    <w:rsid w:val="00C5023E"/>
    <w:rsid w:val="00C50559"/>
    <w:rsid w:val="00C5141E"/>
    <w:rsid w:val="00C51FDB"/>
    <w:rsid w:val="00C52031"/>
    <w:rsid w:val="00C533F0"/>
    <w:rsid w:val="00C5466B"/>
    <w:rsid w:val="00C5510E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66BAC"/>
    <w:rsid w:val="00C70007"/>
    <w:rsid w:val="00C7028C"/>
    <w:rsid w:val="00C71F18"/>
    <w:rsid w:val="00C725C3"/>
    <w:rsid w:val="00C7312C"/>
    <w:rsid w:val="00C73660"/>
    <w:rsid w:val="00C75964"/>
    <w:rsid w:val="00C76FDF"/>
    <w:rsid w:val="00C800A9"/>
    <w:rsid w:val="00C81E6A"/>
    <w:rsid w:val="00C81F29"/>
    <w:rsid w:val="00C81F7A"/>
    <w:rsid w:val="00C8232C"/>
    <w:rsid w:val="00C82FA3"/>
    <w:rsid w:val="00C853A9"/>
    <w:rsid w:val="00C8727C"/>
    <w:rsid w:val="00C900F3"/>
    <w:rsid w:val="00C90A26"/>
    <w:rsid w:val="00C91DB0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9777F"/>
    <w:rsid w:val="00CA028B"/>
    <w:rsid w:val="00CA0947"/>
    <w:rsid w:val="00CA18EC"/>
    <w:rsid w:val="00CA24BF"/>
    <w:rsid w:val="00CA3216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648B"/>
    <w:rsid w:val="00CB7769"/>
    <w:rsid w:val="00CC03B6"/>
    <w:rsid w:val="00CC0ECA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3288"/>
    <w:rsid w:val="00CD34D7"/>
    <w:rsid w:val="00CD3EDF"/>
    <w:rsid w:val="00CD511A"/>
    <w:rsid w:val="00CD55E6"/>
    <w:rsid w:val="00CD59AC"/>
    <w:rsid w:val="00CD5F70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03BB"/>
    <w:rsid w:val="00CF1E31"/>
    <w:rsid w:val="00CF2D34"/>
    <w:rsid w:val="00CF328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172"/>
    <w:rsid w:val="00D0160F"/>
    <w:rsid w:val="00D03156"/>
    <w:rsid w:val="00D03F2C"/>
    <w:rsid w:val="00D04065"/>
    <w:rsid w:val="00D04A74"/>
    <w:rsid w:val="00D0654A"/>
    <w:rsid w:val="00D06C35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3FB4"/>
    <w:rsid w:val="00D14C20"/>
    <w:rsid w:val="00D15B34"/>
    <w:rsid w:val="00D20577"/>
    <w:rsid w:val="00D211A8"/>
    <w:rsid w:val="00D21B5B"/>
    <w:rsid w:val="00D21EAA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74DB"/>
    <w:rsid w:val="00D31269"/>
    <w:rsid w:val="00D32026"/>
    <w:rsid w:val="00D32AFF"/>
    <w:rsid w:val="00D341CC"/>
    <w:rsid w:val="00D35220"/>
    <w:rsid w:val="00D355FD"/>
    <w:rsid w:val="00D3665F"/>
    <w:rsid w:val="00D37386"/>
    <w:rsid w:val="00D4055C"/>
    <w:rsid w:val="00D415D8"/>
    <w:rsid w:val="00D417FE"/>
    <w:rsid w:val="00D42127"/>
    <w:rsid w:val="00D44220"/>
    <w:rsid w:val="00D44561"/>
    <w:rsid w:val="00D4514C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592"/>
    <w:rsid w:val="00D54F48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C3"/>
    <w:rsid w:val="00D70972"/>
    <w:rsid w:val="00D711E7"/>
    <w:rsid w:val="00D717F6"/>
    <w:rsid w:val="00D7300D"/>
    <w:rsid w:val="00D731B3"/>
    <w:rsid w:val="00D740F4"/>
    <w:rsid w:val="00D7620D"/>
    <w:rsid w:val="00D7729C"/>
    <w:rsid w:val="00D77316"/>
    <w:rsid w:val="00D8151F"/>
    <w:rsid w:val="00D816BE"/>
    <w:rsid w:val="00D823A1"/>
    <w:rsid w:val="00D84D86"/>
    <w:rsid w:val="00D85252"/>
    <w:rsid w:val="00D8543E"/>
    <w:rsid w:val="00D855A5"/>
    <w:rsid w:val="00D855E7"/>
    <w:rsid w:val="00D8584C"/>
    <w:rsid w:val="00D85F99"/>
    <w:rsid w:val="00D86D1E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B54"/>
    <w:rsid w:val="00D96F0C"/>
    <w:rsid w:val="00D96F64"/>
    <w:rsid w:val="00D96FF6"/>
    <w:rsid w:val="00DA1B7D"/>
    <w:rsid w:val="00DA2ECC"/>
    <w:rsid w:val="00DA3DEB"/>
    <w:rsid w:val="00DA48A7"/>
    <w:rsid w:val="00DA4A2C"/>
    <w:rsid w:val="00DA7692"/>
    <w:rsid w:val="00DB02F3"/>
    <w:rsid w:val="00DB0A91"/>
    <w:rsid w:val="00DB20BA"/>
    <w:rsid w:val="00DB3AF9"/>
    <w:rsid w:val="00DB46D0"/>
    <w:rsid w:val="00DB6FF4"/>
    <w:rsid w:val="00DC1668"/>
    <w:rsid w:val="00DC1FBC"/>
    <w:rsid w:val="00DC2137"/>
    <w:rsid w:val="00DC224A"/>
    <w:rsid w:val="00DC3054"/>
    <w:rsid w:val="00DC3DB0"/>
    <w:rsid w:val="00DC4AFB"/>
    <w:rsid w:val="00DC5A9A"/>
    <w:rsid w:val="00DC5F0B"/>
    <w:rsid w:val="00DC7210"/>
    <w:rsid w:val="00DC7BAF"/>
    <w:rsid w:val="00DD0CCD"/>
    <w:rsid w:val="00DD32C0"/>
    <w:rsid w:val="00DD3470"/>
    <w:rsid w:val="00DD3DF1"/>
    <w:rsid w:val="00DD41A9"/>
    <w:rsid w:val="00DD4A3D"/>
    <w:rsid w:val="00DD4CEB"/>
    <w:rsid w:val="00DD4E43"/>
    <w:rsid w:val="00DD50F4"/>
    <w:rsid w:val="00DD5A0D"/>
    <w:rsid w:val="00DD5BD2"/>
    <w:rsid w:val="00DD64A7"/>
    <w:rsid w:val="00DD7E67"/>
    <w:rsid w:val="00DE0203"/>
    <w:rsid w:val="00DE07F9"/>
    <w:rsid w:val="00DE12BA"/>
    <w:rsid w:val="00DE1731"/>
    <w:rsid w:val="00DE24B5"/>
    <w:rsid w:val="00DE312A"/>
    <w:rsid w:val="00DE3229"/>
    <w:rsid w:val="00DE3328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A97"/>
    <w:rsid w:val="00DF1165"/>
    <w:rsid w:val="00DF1BE2"/>
    <w:rsid w:val="00DF23DE"/>
    <w:rsid w:val="00DF2711"/>
    <w:rsid w:val="00DF3E7D"/>
    <w:rsid w:val="00DF5F44"/>
    <w:rsid w:val="00DF64D0"/>
    <w:rsid w:val="00DF7BA7"/>
    <w:rsid w:val="00E00A49"/>
    <w:rsid w:val="00E03AC7"/>
    <w:rsid w:val="00E04412"/>
    <w:rsid w:val="00E04921"/>
    <w:rsid w:val="00E04ED3"/>
    <w:rsid w:val="00E051A9"/>
    <w:rsid w:val="00E054AF"/>
    <w:rsid w:val="00E0666F"/>
    <w:rsid w:val="00E07514"/>
    <w:rsid w:val="00E1157C"/>
    <w:rsid w:val="00E12D28"/>
    <w:rsid w:val="00E12EF3"/>
    <w:rsid w:val="00E158DB"/>
    <w:rsid w:val="00E16848"/>
    <w:rsid w:val="00E1691B"/>
    <w:rsid w:val="00E1775C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27CF9"/>
    <w:rsid w:val="00E30658"/>
    <w:rsid w:val="00E30E5F"/>
    <w:rsid w:val="00E3132B"/>
    <w:rsid w:val="00E32435"/>
    <w:rsid w:val="00E32CE6"/>
    <w:rsid w:val="00E34DCD"/>
    <w:rsid w:val="00E3647B"/>
    <w:rsid w:val="00E40D4F"/>
    <w:rsid w:val="00E40DBC"/>
    <w:rsid w:val="00E418F9"/>
    <w:rsid w:val="00E41908"/>
    <w:rsid w:val="00E42C88"/>
    <w:rsid w:val="00E4303E"/>
    <w:rsid w:val="00E43B80"/>
    <w:rsid w:val="00E45458"/>
    <w:rsid w:val="00E47787"/>
    <w:rsid w:val="00E47F4D"/>
    <w:rsid w:val="00E50D7A"/>
    <w:rsid w:val="00E517B5"/>
    <w:rsid w:val="00E51C30"/>
    <w:rsid w:val="00E53069"/>
    <w:rsid w:val="00E5382C"/>
    <w:rsid w:val="00E54FAC"/>
    <w:rsid w:val="00E550F1"/>
    <w:rsid w:val="00E6003E"/>
    <w:rsid w:val="00E609DF"/>
    <w:rsid w:val="00E61F41"/>
    <w:rsid w:val="00E62CC6"/>
    <w:rsid w:val="00E62EE5"/>
    <w:rsid w:val="00E653D4"/>
    <w:rsid w:val="00E67699"/>
    <w:rsid w:val="00E67DC2"/>
    <w:rsid w:val="00E70322"/>
    <w:rsid w:val="00E71939"/>
    <w:rsid w:val="00E71CA9"/>
    <w:rsid w:val="00E731C1"/>
    <w:rsid w:val="00E747B2"/>
    <w:rsid w:val="00E75BE8"/>
    <w:rsid w:val="00E75D2B"/>
    <w:rsid w:val="00E77D45"/>
    <w:rsid w:val="00E8028D"/>
    <w:rsid w:val="00E81C97"/>
    <w:rsid w:val="00E838D2"/>
    <w:rsid w:val="00E85CCF"/>
    <w:rsid w:val="00E86A1E"/>
    <w:rsid w:val="00E87AC5"/>
    <w:rsid w:val="00E90B31"/>
    <w:rsid w:val="00E90CC5"/>
    <w:rsid w:val="00E93FDF"/>
    <w:rsid w:val="00E9404E"/>
    <w:rsid w:val="00E959EB"/>
    <w:rsid w:val="00E95C0F"/>
    <w:rsid w:val="00E96883"/>
    <w:rsid w:val="00E97085"/>
    <w:rsid w:val="00EA0532"/>
    <w:rsid w:val="00EA13DC"/>
    <w:rsid w:val="00EA1A1E"/>
    <w:rsid w:val="00EA1C74"/>
    <w:rsid w:val="00EA2C0E"/>
    <w:rsid w:val="00EA2D3B"/>
    <w:rsid w:val="00EA3446"/>
    <w:rsid w:val="00EA36B4"/>
    <w:rsid w:val="00EA5FAE"/>
    <w:rsid w:val="00EA6683"/>
    <w:rsid w:val="00EA7B30"/>
    <w:rsid w:val="00EB01B2"/>
    <w:rsid w:val="00EB0BD3"/>
    <w:rsid w:val="00EB182A"/>
    <w:rsid w:val="00EB2612"/>
    <w:rsid w:val="00EB2799"/>
    <w:rsid w:val="00EB4DC4"/>
    <w:rsid w:val="00EB552C"/>
    <w:rsid w:val="00EB70B2"/>
    <w:rsid w:val="00EC074A"/>
    <w:rsid w:val="00EC09FA"/>
    <w:rsid w:val="00EC12ED"/>
    <w:rsid w:val="00EC1C3F"/>
    <w:rsid w:val="00EC2CAA"/>
    <w:rsid w:val="00EC3B49"/>
    <w:rsid w:val="00EC51FB"/>
    <w:rsid w:val="00EC6F75"/>
    <w:rsid w:val="00EC7D92"/>
    <w:rsid w:val="00ED048E"/>
    <w:rsid w:val="00ED0643"/>
    <w:rsid w:val="00ED0F3B"/>
    <w:rsid w:val="00ED1580"/>
    <w:rsid w:val="00ED15DD"/>
    <w:rsid w:val="00ED19CD"/>
    <w:rsid w:val="00ED295B"/>
    <w:rsid w:val="00ED4F80"/>
    <w:rsid w:val="00ED63CA"/>
    <w:rsid w:val="00ED730B"/>
    <w:rsid w:val="00ED7846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6C98"/>
    <w:rsid w:val="00EE74AB"/>
    <w:rsid w:val="00EF0FE9"/>
    <w:rsid w:val="00EF2D03"/>
    <w:rsid w:val="00EF2DDC"/>
    <w:rsid w:val="00EF3707"/>
    <w:rsid w:val="00EF60E1"/>
    <w:rsid w:val="00EF613B"/>
    <w:rsid w:val="00EF7ED3"/>
    <w:rsid w:val="00F01BA9"/>
    <w:rsid w:val="00F01F8E"/>
    <w:rsid w:val="00F025B9"/>
    <w:rsid w:val="00F03489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53A5"/>
    <w:rsid w:val="00F20930"/>
    <w:rsid w:val="00F21223"/>
    <w:rsid w:val="00F21783"/>
    <w:rsid w:val="00F2215C"/>
    <w:rsid w:val="00F22714"/>
    <w:rsid w:val="00F234C7"/>
    <w:rsid w:val="00F24D7D"/>
    <w:rsid w:val="00F26F92"/>
    <w:rsid w:val="00F27684"/>
    <w:rsid w:val="00F303E6"/>
    <w:rsid w:val="00F30BDC"/>
    <w:rsid w:val="00F30C4E"/>
    <w:rsid w:val="00F31E1D"/>
    <w:rsid w:val="00F33E29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45D0E"/>
    <w:rsid w:val="00F526EB"/>
    <w:rsid w:val="00F52BF6"/>
    <w:rsid w:val="00F53453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5A96"/>
    <w:rsid w:val="00F66E78"/>
    <w:rsid w:val="00F7004F"/>
    <w:rsid w:val="00F72625"/>
    <w:rsid w:val="00F73DD1"/>
    <w:rsid w:val="00F73F5D"/>
    <w:rsid w:val="00F74A63"/>
    <w:rsid w:val="00F75A1D"/>
    <w:rsid w:val="00F80329"/>
    <w:rsid w:val="00F81413"/>
    <w:rsid w:val="00F81E05"/>
    <w:rsid w:val="00F82CA0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29EE"/>
    <w:rsid w:val="00F92B1E"/>
    <w:rsid w:val="00F92FB0"/>
    <w:rsid w:val="00F93068"/>
    <w:rsid w:val="00F93800"/>
    <w:rsid w:val="00F96046"/>
    <w:rsid w:val="00F972D9"/>
    <w:rsid w:val="00F9761E"/>
    <w:rsid w:val="00FA025A"/>
    <w:rsid w:val="00FA13FE"/>
    <w:rsid w:val="00FA1F06"/>
    <w:rsid w:val="00FA2DFB"/>
    <w:rsid w:val="00FA30EA"/>
    <w:rsid w:val="00FA31F0"/>
    <w:rsid w:val="00FA44D7"/>
    <w:rsid w:val="00FA4831"/>
    <w:rsid w:val="00FB03D0"/>
    <w:rsid w:val="00FB0D5E"/>
    <w:rsid w:val="00FB17CD"/>
    <w:rsid w:val="00FB191C"/>
    <w:rsid w:val="00FB2153"/>
    <w:rsid w:val="00FB3AFC"/>
    <w:rsid w:val="00FB5848"/>
    <w:rsid w:val="00FB5F2E"/>
    <w:rsid w:val="00FB5F7A"/>
    <w:rsid w:val="00FB6B71"/>
    <w:rsid w:val="00FB75A4"/>
    <w:rsid w:val="00FC0410"/>
    <w:rsid w:val="00FC27C7"/>
    <w:rsid w:val="00FC2AC3"/>
    <w:rsid w:val="00FC2E09"/>
    <w:rsid w:val="00FC3226"/>
    <w:rsid w:val="00FC39ED"/>
    <w:rsid w:val="00FC4024"/>
    <w:rsid w:val="00FC4847"/>
    <w:rsid w:val="00FC4F7A"/>
    <w:rsid w:val="00FC757B"/>
    <w:rsid w:val="00FC7808"/>
    <w:rsid w:val="00FC7A58"/>
    <w:rsid w:val="00FD089A"/>
    <w:rsid w:val="00FD0C72"/>
    <w:rsid w:val="00FD1ADC"/>
    <w:rsid w:val="00FD3129"/>
    <w:rsid w:val="00FD3406"/>
    <w:rsid w:val="00FD386E"/>
    <w:rsid w:val="00FD5771"/>
    <w:rsid w:val="00FD5CD3"/>
    <w:rsid w:val="00FE101D"/>
    <w:rsid w:val="00FE163E"/>
    <w:rsid w:val="00FE1C59"/>
    <w:rsid w:val="00FE1ECB"/>
    <w:rsid w:val="00FE54F6"/>
    <w:rsid w:val="00FE6D7A"/>
    <w:rsid w:val="00FF0135"/>
    <w:rsid w:val="00FF06CB"/>
    <w:rsid w:val="00FF085C"/>
    <w:rsid w:val="00FF10BB"/>
    <w:rsid w:val="00FF128E"/>
    <w:rsid w:val="00FF237C"/>
    <w:rsid w:val="00FF40C6"/>
    <w:rsid w:val="00FF506B"/>
    <w:rsid w:val="00FF5082"/>
    <w:rsid w:val="00FF6A89"/>
    <w:rsid w:val="00FF7343"/>
    <w:rsid w:val="00FF7457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9F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566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ANTONIO CARLOS ROCHA DA SILVA</cp:lastModifiedBy>
  <cp:revision>3</cp:revision>
  <cp:lastPrinted>2024-02-23T14:56:00Z</cp:lastPrinted>
  <dcterms:created xsi:type="dcterms:W3CDTF">2025-02-06T16:12:00Z</dcterms:created>
  <dcterms:modified xsi:type="dcterms:W3CDTF">2025-02-06T16:45:00Z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